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4CF" w:rsidRDefault="00A057A8">
      <w:pPr>
        <w:tabs>
          <w:tab w:val="left" w:pos="540"/>
          <w:tab w:val="left" w:pos="720"/>
          <w:tab w:val="left" w:pos="900"/>
        </w:tabs>
        <w:spacing w:line="500" w:lineRule="exact"/>
        <w:jc w:val="both"/>
      </w:pPr>
      <w:bookmarkStart w:id="0" w:name="_GoBack"/>
      <w:bookmarkEnd w:id="0"/>
      <w:r>
        <w:rPr>
          <w:rStyle w:val="rame"/>
          <w:rFonts w:ascii="標楷體" w:eastAsia="標楷體" w:hAnsi="標楷體" w:hint="eastAsia"/>
          <w:b/>
          <w:sz w:val="32"/>
          <w:szCs w:val="32"/>
        </w:rPr>
        <w:t>臺中市政府訴願審議委員會</w:t>
      </w:r>
      <w:r w:rsidR="00C4345E" w:rsidRPr="00C4345E">
        <w:rPr>
          <w:rStyle w:val="rame"/>
          <w:rFonts w:ascii="標楷體" w:eastAsia="標楷體" w:hAnsi="標楷體" w:hint="eastAsia"/>
          <w:b/>
          <w:sz w:val="32"/>
          <w:szCs w:val="32"/>
        </w:rPr>
        <w:t>105年第1</w:t>
      </w:r>
      <w:r w:rsidR="00CB18D1">
        <w:rPr>
          <w:rStyle w:val="rame"/>
          <w:rFonts w:ascii="標楷體" w:eastAsia="標楷體" w:hAnsi="標楷體"/>
          <w:b/>
          <w:sz w:val="32"/>
          <w:szCs w:val="32"/>
        </w:rPr>
        <w:t>2</w:t>
      </w:r>
      <w:r w:rsidR="00C4345E" w:rsidRPr="00C4345E">
        <w:rPr>
          <w:rStyle w:val="rame"/>
          <w:rFonts w:ascii="標楷體" w:eastAsia="標楷體" w:hAnsi="標楷體" w:hint="eastAsia"/>
          <w:b/>
          <w:sz w:val="32"/>
          <w:szCs w:val="32"/>
        </w:rPr>
        <w:t>次會期</w:t>
      </w:r>
      <w:r>
        <w:rPr>
          <w:rStyle w:val="rame"/>
          <w:rFonts w:ascii="標楷體" w:eastAsia="標楷體" w:hAnsi="標楷體" w:hint="eastAsia"/>
          <w:b/>
          <w:sz w:val="32"/>
          <w:szCs w:val="32"/>
        </w:rPr>
        <w:t xml:space="preserve">會議紀錄 </w:t>
      </w:r>
    </w:p>
    <w:p w:rsidR="00AC64CF" w:rsidRDefault="00A057A8" w:rsidP="001D3C4C">
      <w:pPr>
        <w:numPr>
          <w:ilvl w:val="0"/>
          <w:numId w:val="2"/>
        </w:numPr>
        <w:tabs>
          <w:tab w:val="left" w:pos="540"/>
          <w:tab w:val="left" w:pos="900"/>
        </w:tabs>
        <w:spacing w:line="500" w:lineRule="exact"/>
        <w:jc w:val="both"/>
      </w:pPr>
      <w:r w:rsidRPr="00CB18D1">
        <w:rPr>
          <w:rFonts w:ascii="標楷體" w:eastAsia="標楷體" w:hAnsi="標楷體" w:cs="標楷體" w:hint="eastAsia"/>
          <w:sz w:val="32"/>
          <w:szCs w:val="32"/>
        </w:rPr>
        <w:t>開會時間：105年06月17日</w:t>
      </w:r>
      <w:r w:rsidR="00CB18D1" w:rsidRPr="00CB18D1">
        <w:rPr>
          <w:rFonts w:ascii="標楷體" w:eastAsia="標楷體" w:hAnsi="標楷體" w:cs="標楷體"/>
          <w:sz w:val="32"/>
          <w:szCs w:val="32"/>
        </w:rPr>
        <w:t>下午</w:t>
      </w:r>
    </w:p>
    <w:p w:rsidR="00AC64CF" w:rsidRDefault="00A057A8">
      <w:pPr>
        <w:numPr>
          <w:ilvl w:val="0"/>
          <w:numId w:val="2"/>
        </w:numPr>
        <w:tabs>
          <w:tab w:val="left" w:pos="540"/>
          <w:tab w:val="left" w:pos="900"/>
        </w:tabs>
        <w:spacing w:line="500" w:lineRule="exact"/>
        <w:jc w:val="both"/>
      </w:pPr>
      <w:r>
        <w:rPr>
          <w:rFonts w:ascii="標楷體" w:eastAsia="標楷體" w:hAnsi="標楷體" w:cs="標楷體" w:hint="eastAsia"/>
          <w:sz w:val="32"/>
          <w:szCs w:val="32"/>
        </w:rPr>
        <w:t>開會地點：本府10樓法制局會議室         </w:t>
      </w:r>
    </w:p>
    <w:p w:rsidR="00AC64CF" w:rsidRDefault="00A057A8" w:rsidP="00CB18D1">
      <w:pPr>
        <w:numPr>
          <w:ilvl w:val="0"/>
          <w:numId w:val="2"/>
        </w:numPr>
        <w:tabs>
          <w:tab w:val="left" w:pos="540"/>
          <w:tab w:val="left" w:pos="900"/>
        </w:tabs>
        <w:spacing w:line="500" w:lineRule="exact"/>
        <w:jc w:val="both"/>
      </w:pPr>
      <w:r>
        <w:rPr>
          <w:rFonts w:ascii="標楷體" w:eastAsia="標楷體" w:hAnsi="標楷體" w:cs="標楷體" w:hint="eastAsia"/>
          <w:sz w:val="32"/>
          <w:szCs w:val="32"/>
        </w:rPr>
        <w:t>主席：</w:t>
      </w:r>
      <w:r w:rsidR="00CB18D1" w:rsidRPr="00CB18D1">
        <w:rPr>
          <w:rFonts w:ascii="標楷體" w:eastAsia="標楷體" w:hAnsi="標楷體" w:cs="標楷體" w:hint="eastAsia"/>
          <w:sz w:val="32"/>
          <w:szCs w:val="32"/>
        </w:rPr>
        <w:t>陳主任委員朝建請假，張委員本松代理</w:t>
      </w:r>
    </w:p>
    <w:p w:rsidR="00AC64CF" w:rsidRDefault="00A057A8">
      <w:pPr>
        <w:numPr>
          <w:ilvl w:val="0"/>
          <w:numId w:val="2"/>
        </w:numPr>
        <w:tabs>
          <w:tab w:val="left" w:pos="540"/>
          <w:tab w:val="left" w:pos="900"/>
        </w:tabs>
        <w:spacing w:line="500" w:lineRule="exact"/>
        <w:jc w:val="both"/>
      </w:pPr>
      <w:r>
        <w:rPr>
          <w:rFonts w:ascii="標楷體" w:eastAsia="標楷體" w:hAnsi="標楷體" w:cs="標楷體" w:hint="eastAsia"/>
          <w:sz w:val="32"/>
          <w:szCs w:val="32"/>
        </w:rPr>
        <w:t xml:space="preserve">出席人員：如簽到單(詳卷) </w:t>
      </w:r>
    </w:p>
    <w:p w:rsidR="00AC64CF" w:rsidRDefault="00A057A8">
      <w:pPr>
        <w:numPr>
          <w:ilvl w:val="0"/>
          <w:numId w:val="2"/>
        </w:numPr>
        <w:tabs>
          <w:tab w:val="left" w:pos="540"/>
          <w:tab w:val="left" w:pos="900"/>
        </w:tabs>
        <w:spacing w:line="500" w:lineRule="exact"/>
        <w:jc w:val="both"/>
      </w:pPr>
      <w:r>
        <w:rPr>
          <w:rFonts w:ascii="標楷體" w:eastAsia="標楷體" w:hAnsi="標楷體" w:cs="標楷體" w:hint="eastAsia"/>
          <w:sz w:val="32"/>
          <w:szCs w:val="32"/>
        </w:rPr>
        <w:t xml:space="preserve">審議案件： </w:t>
      </w:r>
    </w:p>
    <w:p w:rsidR="00AC64CF" w:rsidRDefault="00A057A8">
      <w:pPr>
        <w:tabs>
          <w:tab w:val="left" w:pos="540"/>
          <w:tab w:val="left" w:pos="720"/>
          <w:tab w:val="left" w:pos="900"/>
        </w:tabs>
        <w:spacing w:beforeLines="50" w:before="180" w:line="500" w:lineRule="exact"/>
        <w:jc w:val="both"/>
      </w:pPr>
      <w:r>
        <w:rPr>
          <w:rFonts w:ascii="標楷體" w:eastAsia="標楷體" w:hAnsi="標楷體" w:hint="eastAsia"/>
          <w:sz w:val="32"/>
          <w:szCs w:val="32"/>
        </w:rPr>
        <w:t>討論案：</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9、訴願人</w:t>
      </w:r>
      <w:r w:rsidR="00B13A45">
        <w:rPr>
          <w:rFonts w:ascii="標楷體" w:eastAsia="標楷體" w:hAnsi="標楷體" w:hint="eastAsia"/>
          <w:sz w:val="32"/>
          <w:szCs w:val="32"/>
        </w:rPr>
        <w:t>○○○</w:t>
      </w:r>
      <w:r>
        <w:rPr>
          <w:rFonts w:ascii="標楷體" w:eastAsia="標楷體" w:hAnsi="標楷體" w:hint="eastAsia"/>
          <w:sz w:val="32"/>
          <w:szCs w:val="32"/>
        </w:rPr>
        <w:t>因</w:t>
      </w:r>
      <w:r w:rsidR="000D171E">
        <w:rPr>
          <w:rFonts w:ascii="標楷體" w:eastAsia="標楷體" w:hAnsi="標楷體"/>
          <w:sz w:val="32"/>
          <w:szCs w:val="32"/>
        </w:rPr>
        <w:t>區域計畫法</w:t>
      </w:r>
      <w:r>
        <w:rPr>
          <w:rFonts w:ascii="標楷體" w:eastAsia="標楷體" w:hAnsi="標楷體" w:hint="eastAsia"/>
          <w:sz w:val="32"/>
          <w:szCs w:val="32"/>
        </w:rPr>
        <w:t xml:space="preserve">事件，不服本府地政局處分，提起訴願案。(案號1050496)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決議：原處分撤銷，由原處分機關於收受決定書之次日起60日內另為適法之處理。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10、訴願人</w:t>
      </w:r>
      <w:r w:rsidR="00B13A45">
        <w:rPr>
          <w:rFonts w:ascii="標楷體" w:eastAsia="標楷體" w:hAnsi="標楷體" w:hint="eastAsia"/>
          <w:sz w:val="32"/>
          <w:szCs w:val="32"/>
        </w:rPr>
        <w:t>○○○</w:t>
      </w:r>
      <w:r w:rsidR="006402B4">
        <w:rPr>
          <w:rFonts w:ascii="標楷體" w:eastAsia="標楷體" w:hAnsi="標楷體"/>
          <w:sz w:val="32"/>
          <w:szCs w:val="32"/>
        </w:rPr>
        <w:t>等</w:t>
      </w:r>
      <w:r>
        <w:rPr>
          <w:rFonts w:ascii="標楷體" w:eastAsia="標楷體" w:hAnsi="標楷體" w:hint="eastAsia"/>
          <w:sz w:val="32"/>
          <w:szCs w:val="32"/>
        </w:rPr>
        <w:t xml:space="preserve">因耕地三七五租約事件，不服本市東勢區公所處分，提起訴願案。(案號1050491)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決議：原處分撤銷，由原處分機關於收受決定書之次日起60日內另為適法之處分。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11、訴願人</w:t>
      </w:r>
      <w:r w:rsidR="00B13A45">
        <w:rPr>
          <w:rFonts w:ascii="標楷體" w:eastAsia="標楷體" w:hAnsi="標楷體" w:hint="eastAsia"/>
          <w:sz w:val="32"/>
          <w:szCs w:val="32"/>
        </w:rPr>
        <w:t>○○</w:t>
      </w:r>
      <w:r>
        <w:rPr>
          <w:rFonts w:ascii="標楷體" w:eastAsia="標楷體" w:hAnsi="標楷體" w:hint="eastAsia"/>
          <w:sz w:val="32"/>
          <w:szCs w:val="32"/>
        </w:rPr>
        <w:t>交通企業有限公司因</w:t>
      </w:r>
      <w:r w:rsidR="000D171E">
        <w:rPr>
          <w:rFonts w:ascii="標楷體" w:eastAsia="標楷體" w:hAnsi="標楷體"/>
          <w:sz w:val="32"/>
          <w:szCs w:val="32"/>
        </w:rPr>
        <w:t>汽車運輸管理規則</w:t>
      </w:r>
      <w:r>
        <w:rPr>
          <w:rFonts w:ascii="標楷體" w:eastAsia="標楷體" w:hAnsi="標楷體" w:hint="eastAsia"/>
          <w:sz w:val="32"/>
          <w:szCs w:val="32"/>
        </w:rPr>
        <w:t xml:space="preserve">事件，不服本府交通局處分，提起訴願案。(案號1050503)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決議：原處分撤銷，由原處分機關於收受決定書之次日起60日內另為適法之處分。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12、訴願人</w:t>
      </w:r>
      <w:r w:rsidR="00B13A45">
        <w:rPr>
          <w:rFonts w:ascii="標楷體" w:eastAsia="標楷體" w:hAnsi="標楷體" w:hint="eastAsia"/>
          <w:sz w:val="32"/>
          <w:szCs w:val="32"/>
        </w:rPr>
        <w:t>○○○</w:t>
      </w:r>
      <w:r>
        <w:rPr>
          <w:rFonts w:ascii="標楷體" w:eastAsia="標楷體" w:hAnsi="標楷體" w:hint="eastAsia"/>
          <w:sz w:val="32"/>
          <w:szCs w:val="32"/>
        </w:rPr>
        <w:t xml:space="preserve">因社會救助法事件，不服本府社會局處分，提起訴願案。(案號1050527)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rsidR="003B2F46">
        <w:rPr>
          <w:rFonts w:ascii="標楷體" w:eastAsia="標楷體" w:hAnsi="標楷體" w:hint="eastAsia"/>
          <w:sz w:val="32"/>
          <w:szCs w:val="32"/>
        </w:rPr>
        <w:t>；惟理由部</w:t>
      </w:r>
      <w:r w:rsidR="00C57AAD">
        <w:rPr>
          <w:rFonts w:ascii="標楷體" w:eastAsia="標楷體" w:hAnsi="標楷體"/>
          <w:sz w:val="32"/>
          <w:szCs w:val="32"/>
        </w:rPr>
        <w:t>分</w:t>
      </w:r>
      <w:r w:rsidR="003B2F46">
        <w:rPr>
          <w:rFonts w:ascii="標楷體" w:eastAsia="標楷體" w:hAnsi="標楷體"/>
          <w:sz w:val="32"/>
          <w:szCs w:val="32"/>
        </w:rPr>
        <w:t>再補充</w:t>
      </w:r>
      <w:r w:rsidR="003B2F46" w:rsidRPr="003B2F46">
        <w:rPr>
          <w:rFonts w:ascii="標楷體" w:eastAsia="標楷體" w:hAnsi="標楷體" w:hint="eastAsia"/>
          <w:sz w:val="32"/>
          <w:szCs w:val="32"/>
        </w:rPr>
        <w:t>。</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13、訴願人</w:t>
      </w:r>
      <w:r w:rsidR="00B13A45">
        <w:rPr>
          <w:rFonts w:ascii="標楷體" w:eastAsia="標楷體" w:hAnsi="標楷體" w:hint="eastAsia"/>
          <w:sz w:val="32"/>
          <w:szCs w:val="32"/>
        </w:rPr>
        <w:t>○○○○</w:t>
      </w:r>
      <w:r>
        <w:rPr>
          <w:rFonts w:ascii="標楷體" w:eastAsia="標楷體" w:hAnsi="標楷體" w:hint="eastAsia"/>
          <w:sz w:val="32"/>
          <w:szCs w:val="32"/>
        </w:rPr>
        <w:t>股份有限公司臺灣南區分公司臺中營運處因臺中市道路管理自治條例事件，不服本府建設局處分，提起訴願案。</w:t>
      </w:r>
      <w:r>
        <w:rPr>
          <w:rFonts w:ascii="標楷體" w:eastAsia="標楷體" w:hAnsi="標楷體" w:hint="eastAsia"/>
          <w:sz w:val="32"/>
          <w:szCs w:val="32"/>
        </w:rPr>
        <w:lastRenderedPageBreak/>
        <w:t xml:space="preserve">(案號1050362)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beforeLines="50" w:before="180" w:line="500" w:lineRule="exact"/>
        <w:jc w:val="both"/>
      </w:pPr>
      <w:r>
        <w:rPr>
          <w:rFonts w:ascii="標楷體" w:eastAsia="標楷體" w:hAnsi="標楷體" w:hint="eastAsia"/>
          <w:sz w:val="32"/>
          <w:szCs w:val="32"/>
        </w:rPr>
        <w:t>評議案：</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14、訴願人祭祀公業法人台中市</w:t>
      </w:r>
      <w:r w:rsidR="00B13A45">
        <w:rPr>
          <w:rFonts w:ascii="標楷體" w:eastAsia="標楷體" w:hAnsi="標楷體" w:hint="eastAsia"/>
          <w:sz w:val="32"/>
          <w:szCs w:val="32"/>
        </w:rPr>
        <w:t>○○○</w:t>
      </w:r>
      <w:r>
        <w:rPr>
          <w:rFonts w:ascii="標楷體" w:eastAsia="標楷體" w:hAnsi="標楷體" w:hint="eastAsia"/>
          <w:sz w:val="32"/>
          <w:szCs w:val="32"/>
        </w:rPr>
        <w:t xml:space="preserve">因耕地三七五租約事件，不服本市神岡區公所處分，提起訴願案。(案號1050003)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15、訴願人</w:t>
      </w:r>
      <w:r w:rsidR="00B13A45">
        <w:rPr>
          <w:rFonts w:ascii="標楷體" w:eastAsia="標楷體" w:hAnsi="標楷體" w:hint="eastAsia"/>
          <w:sz w:val="32"/>
          <w:szCs w:val="32"/>
        </w:rPr>
        <w:t>○○○</w:t>
      </w:r>
      <w:r>
        <w:rPr>
          <w:rFonts w:ascii="標楷體" w:eastAsia="標楷體" w:hAnsi="標楷體" w:hint="eastAsia"/>
          <w:sz w:val="32"/>
          <w:szCs w:val="32"/>
        </w:rPr>
        <w:t xml:space="preserve">因土地增值稅事件，不服本府地方稅務局處分，提起訴願案。(案號1050266)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16、訴願人</w:t>
      </w:r>
      <w:r w:rsidR="00B13A45">
        <w:rPr>
          <w:rFonts w:ascii="標楷體" w:eastAsia="標楷體" w:hAnsi="標楷體" w:hint="eastAsia"/>
          <w:sz w:val="32"/>
          <w:szCs w:val="32"/>
        </w:rPr>
        <w:t>○○○</w:t>
      </w:r>
      <w:r w:rsidR="006402B4">
        <w:rPr>
          <w:rFonts w:ascii="標楷體" w:eastAsia="標楷體" w:hAnsi="標楷體"/>
          <w:sz w:val="32"/>
          <w:szCs w:val="32"/>
        </w:rPr>
        <w:t>等</w:t>
      </w:r>
      <w:r>
        <w:rPr>
          <w:rFonts w:ascii="標楷體" w:eastAsia="標楷體" w:hAnsi="標楷體" w:hint="eastAsia"/>
          <w:sz w:val="32"/>
          <w:szCs w:val="32"/>
        </w:rPr>
        <w:t xml:space="preserve">因土地登記事件，不服本市清水地政事務所處分，提起訴願案。(案號1050292)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w:t>
      </w:r>
      <w:r w:rsidR="003B2F46">
        <w:rPr>
          <w:rFonts w:ascii="標楷體" w:eastAsia="標楷體" w:hAnsi="標楷體"/>
          <w:sz w:val="32"/>
          <w:szCs w:val="32"/>
        </w:rPr>
        <w:t>主文修正為「</w:t>
      </w:r>
      <w:r>
        <w:rPr>
          <w:rFonts w:ascii="標楷體" w:eastAsia="標楷體" w:hAnsi="標楷體" w:hint="eastAsia"/>
          <w:sz w:val="32"/>
          <w:szCs w:val="32"/>
        </w:rPr>
        <w:t>訴願</w:t>
      </w:r>
      <w:r w:rsidR="003B2F46">
        <w:rPr>
          <w:rFonts w:ascii="標楷體" w:eastAsia="標楷體" w:hAnsi="標楷體"/>
          <w:sz w:val="32"/>
          <w:szCs w:val="32"/>
        </w:rPr>
        <w:t>不受理</w:t>
      </w:r>
      <w:r>
        <w:rPr>
          <w:rFonts w:ascii="標楷體" w:eastAsia="標楷體" w:hAnsi="標楷體" w:hint="eastAsia"/>
          <w:sz w:val="32"/>
          <w:szCs w:val="32"/>
        </w:rPr>
        <w:t>。</w:t>
      </w:r>
      <w:r w:rsidR="003B2F46">
        <w:rPr>
          <w:rFonts w:ascii="標楷體" w:eastAsia="標楷體" w:hAnsi="標楷體"/>
          <w:sz w:val="32"/>
          <w:szCs w:val="32"/>
        </w:rPr>
        <w:t>」</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w:t>
      </w:r>
      <w:r w:rsidR="003B2F46" w:rsidRPr="003B2F46">
        <w:rPr>
          <w:rFonts w:ascii="標楷體" w:eastAsia="標楷體" w:hAnsi="標楷體" w:hint="eastAsia"/>
          <w:sz w:val="32"/>
          <w:szCs w:val="32"/>
        </w:rPr>
        <w:t>授權依訴願委員意見修正決定書理由。</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17、訴願人</w:t>
      </w:r>
      <w:r w:rsidR="00B13A45">
        <w:rPr>
          <w:rFonts w:ascii="標楷體" w:eastAsia="標楷體" w:hAnsi="標楷體" w:hint="eastAsia"/>
          <w:sz w:val="32"/>
          <w:szCs w:val="32"/>
        </w:rPr>
        <w:t>○○○</w:t>
      </w:r>
      <w:r>
        <w:rPr>
          <w:rFonts w:ascii="標楷體" w:eastAsia="標楷體" w:hAnsi="標楷體" w:hint="eastAsia"/>
          <w:sz w:val="32"/>
          <w:szCs w:val="32"/>
        </w:rPr>
        <w:t xml:space="preserve">因廢棄物清理法事件，不服本府環境保護局處分，提起訴願案。(案號1050332)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18、訴願人</w:t>
      </w:r>
      <w:r w:rsidR="00B13A45">
        <w:rPr>
          <w:rFonts w:ascii="標楷體" w:eastAsia="標楷體" w:hAnsi="標楷體" w:hint="eastAsia"/>
          <w:sz w:val="32"/>
          <w:szCs w:val="32"/>
        </w:rPr>
        <w:t>○○○</w:t>
      </w:r>
      <w:r>
        <w:rPr>
          <w:rFonts w:ascii="標楷體" w:eastAsia="標楷體" w:hAnsi="標楷體" w:hint="eastAsia"/>
          <w:sz w:val="32"/>
          <w:szCs w:val="32"/>
        </w:rPr>
        <w:t xml:space="preserve">因社會救助法事件，不服本府社會局處分，提起訴願案。(案號1050334)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19、訴願人</w:t>
      </w:r>
      <w:r w:rsidR="00B13A45">
        <w:rPr>
          <w:rFonts w:ascii="標楷體" w:eastAsia="標楷體" w:hAnsi="標楷體" w:hint="eastAsia"/>
          <w:sz w:val="32"/>
          <w:szCs w:val="32"/>
        </w:rPr>
        <w:t>○○</w:t>
      </w:r>
      <w:r>
        <w:rPr>
          <w:rFonts w:ascii="標楷體" w:eastAsia="標楷體" w:hAnsi="標楷體" w:hint="eastAsia"/>
          <w:sz w:val="32"/>
          <w:szCs w:val="32"/>
        </w:rPr>
        <w:t xml:space="preserve">有限公司因食品安全衛生管理法事件，不服本府衛生局處分，提起訴願案。(案號1050337)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lastRenderedPageBreak/>
        <w:t>20、訴願人</w:t>
      </w:r>
      <w:r w:rsidR="00B13A45">
        <w:rPr>
          <w:rFonts w:ascii="標楷體" w:eastAsia="標楷體" w:hAnsi="標楷體" w:hint="eastAsia"/>
          <w:sz w:val="32"/>
          <w:szCs w:val="32"/>
        </w:rPr>
        <w:t>○○○</w:t>
      </w:r>
      <w:r>
        <w:rPr>
          <w:rFonts w:ascii="標楷體" w:eastAsia="標楷體" w:hAnsi="標楷體" w:hint="eastAsia"/>
          <w:sz w:val="32"/>
          <w:szCs w:val="32"/>
        </w:rPr>
        <w:t xml:space="preserve">因身心障礙者權益保障法事件，不服本府社會局處分，提起訴願案。(案號1050346)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21、訴願人</w:t>
      </w:r>
      <w:r w:rsidR="00B13A45">
        <w:rPr>
          <w:rFonts w:ascii="標楷體" w:eastAsia="標楷體" w:hAnsi="標楷體" w:hint="eastAsia"/>
          <w:sz w:val="32"/>
          <w:szCs w:val="32"/>
        </w:rPr>
        <w:t>○○○○</w:t>
      </w:r>
      <w:r>
        <w:rPr>
          <w:rFonts w:ascii="標楷體" w:eastAsia="標楷體" w:hAnsi="標楷體" w:hint="eastAsia"/>
          <w:sz w:val="32"/>
          <w:szCs w:val="32"/>
        </w:rPr>
        <w:t>股份有限公司臺灣南區電信分公司臺中營運處及</w:t>
      </w:r>
      <w:r w:rsidR="00ED2C22">
        <w:rPr>
          <w:rFonts w:ascii="標楷體" w:eastAsia="標楷體" w:hAnsi="標楷體" w:hint="eastAsia"/>
          <w:sz w:val="32"/>
          <w:szCs w:val="32"/>
        </w:rPr>
        <w:t>○○○</w:t>
      </w:r>
      <w:r>
        <w:rPr>
          <w:rFonts w:ascii="標楷體" w:eastAsia="標楷體" w:hAnsi="標楷體" w:hint="eastAsia"/>
          <w:sz w:val="32"/>
          <w:szCs w:val="32"/>
        </w:rPr>
        <w:t xml:space="preserve">因其他事件，不服本府建設局處分，提起訴願案。(案號1050351)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22、訴願人</w:t>
      </w:r>
      <w:r w:rsidR="00B13A45">
        <w:rPr>
          <w:rFonts w:ascii="標楷體" w:eastAsia="標楷體" w:hAnsi="標楷體" w:hint="eastAsia"/>
          <w:sz w:val="32"/>
          <w:szCs w:val="32"/>
        </w:rPr>
        <w:t>○○○</w:t>
      </w:r>
      <w:r>
        <w:rPr>
          <w:rFonts w:ascii="標楷體" w:eastAsia="標楷體" w:hAnsi="標楷體" w:hint="eastAsia"/>
          <w:sz w:val="32"/>
          <w:szCs w:val="32"/>
        </w:rPr>
        <w:t xml:space="preserve">因社會救助法事件，不服本府社會局處分，提起訴願案。(案號1050355)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23、訴願人</w:t>
      </w:r>
      <w:r w:rsidR="00B13A45">
        <w:rPr>
          <w:rFonts w:ascii="標楷體" w:eastAsia="標楷體" w:hAnsi="標楷體" w:hint="eastAsia"/>
          <w:sz w:val="32"/>
          <w:szCs w:val="32"/>
        </w:rPr>
        <w:t>○○○○</w:t>
      </w:r>
      <w:r>
        <w:rPr>
          <w:rFonts w:ascii="標楷體" w:eastAsia="標楷體" w:hAnsi="標楷體" w:hint="eastAsia"/>
          <w:sz w:val="32"/>
          <w:szCs w:val="32"/>
        </w:rPr>
        <w:t xml:space="preserve">股份有限公司台中區營業處因臺中市道路管理自治條例事件，不服本府建設局處分，提起訴願案。(案號1050363)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24、訴願人</w:t>
      </w:r>
      <w:r w:rsidR="00B13A45">
        <w:rPr>
          <w:rFonts w:ascii="標楷體" w:eastAsia="標楷體" w:hAnsi="標楷體" w:hint="eastAsia"/>
          <w:sz w:val="32"/>
          <w:szCs w:val="32"/>
        </w:rPr>
        <w:t>○○○</w:t>
      </w:r>
      <w:r>
        <w:rPr>
          <w:rFonts w:ascii="標楷體" w:eastAsia="標楷體" w:hAnsi="標楷體" w:hint="eastAsia"/>
          <w:sz w:val="32"/>
          <w:szCs w:val="32"/>
        </w:rPr>
        <w:t xml:space="preserve">因印花稅事件，不服本府地方稅務局處分，提起訴願案。(案號1050371)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25、訴願人</w:t>
      </w:r>
      <w:r w:rsidR="00B13A45">
        <w:rPr>
          <w:rFonts w:ascii="標楷體" w:eastAsia="標楷體" w:hAnsi="標楷體" w:hint="eastAsia"/>
          <w:sz w:val="32"/>
          <w:szCs w:val="32"/>
        </w:rPr>
        <w:t>○○○</w:t>
      </w:r>
      <w:r>
        <w:rPr>
          <w:rFonts w:ascii="標楷體" w:eastAsia="標楷體" w:hAnsi="標楷體" w:hint="eastAsia"/>
          <w:sz w:val="32"/>
          <w:szCs w:val="32"/>
        </w:rPr>
        <w:t xml:space="preserve">因違章建築事件，不服本府都市發展局處分，提起訴願案。(案號1050381)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26、訴願人臺中市政府</w:t>
      </w:r>
      <w:r w:rsidR="00B13A45">
        <w:rPr>
          <w:rFonts w:ascii="標楷體" w:eastAsia="標楷體" w:hAnsi="標楷體" w:hint="eastAsia"/>
          <w:sz w:val="32"/>
          <w:szCs w:val="32"/>
        </w:rPr>
        <w:t>○○</w:t>
      </w:r>
      <w:r>
        <w:rPr>
          <w:rFonts w:ascii="標楷體" w:eastAsia="標楷體" w:hAnsi="標楷體" w:hint="eastAsia"/>
          <w:sz w:val="32"/>
          <w:szCs w:val="32"/>
        </w:rPr>
        <w:t xml:space="preserve">局因臺中市道路管理自治條例事件，不服本府建設局處分，提起訴願案。(案號1050383)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lastRenderedPageBreak/>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27、訴願人</w:t>
      </w:r>
      <w:r w:rsidR="00B13A45">
        <w:rPr>
          <w:rFonts w:ascii="標楷體" w:eastAsia="標楷體" w:hAnsi="標楷體" w:hint="eastAsia"/>
          <w:sz w:val="32"/>
          <w:szCs w:val="32"/>
        </w:rPr>
        <w:t>○○○○</w:t>
      </w:r>
      <w:r>
        <w:rPr>
          <w:rFonts w:ascii="標楷體" w:eastAsia="標楷體" w:hAnsi="標楷體" w:hint="eastAsia"/>
          <w:sz w:val="32"/>
          <w:szCs w:val="32"/>
        </w:rPr>
        <w:t xml:space="preserve">股份有限公司台中區營業處因臺中市道路管理自治條例事件，不服本府建設局處分，提起訴願案。(案號1050391)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28、訴願人</w:t>
      </w:r>
      <w:r w:rsidR="00B13A45">
        <w:rPr>
          <w:rFonts w:ascii="標楷體" w:eastAsia="標楷體" w:hAnsi="標楷體" w:hint="eastAsia"/>
          <w:sz w:val="32"/>
          <w:szCs w:val="32"/>
        </w:rPr>
        <w:t>○○○○</w:t>
      </w:r>
      <w:r>
        <w:rPr>
          <w:rFonts w:ascii="標楷體" w:eastAsia="標楷體" w:hAnsi="標楷體" w:hint="eastAsia"/>
          <w:sz w:val="32"/>
          <w:szCs w:val="32"/>
        </w:rPr>
        <w:t xml:space="preserve">股份有限公司台中區營業處因臺中市道路管理自治條例事件，不服本府建設局處分，提起訴願案。(案號1050392)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29、訴願人</w:t>
      </w:r>
      <w:r w:rsidR="00B13A45">
        <w:rPr>
          <w:rFonts w:ascii="標楷體" w:eastAsia="標楷體" w:hAnsi="標楷體" w:hint="eastAsia"/>
          <w:sz w:val="32"/>
          <w:szCs w:val="32"/>
        </w:rPr>
        <w:t>○○○○</w:t>
      </w:r>
      <w:r>
        <w:rPr>
          <w:rFonts w:ascii="標楷體" w:eastAsia="標楷體" w:hAnsi="標楷體" w:hint="eastAsia"/>
          <w:sz w:val="32"/>
          <w:szCs w:val="32"/>
        </w:rPr>
        <w:t xml:space="preserve">股份有限公司台中區營業處因臺中市道路管理自治條例事件，不服本府建設局處分，提起訴願案。(案號1050393)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30、訴願人</w:t>
      </w:r>
      <w:r w:rsidR="00B13A45">
        <w:rPr>
          <w:rFonts w:ascii="標楷體" w:eastAsia="標楷體" w:hAnsi="標楷體" w:hint="eastAsia"/>
          <w:sz w:val="32"/>
          <w:szCs w:val="32"/>
        </w:rPr>
        <w:t>○○○○</w:t>
      </w:r>
      <w:r>
        <w:rPr>
          <w:rFonts w:ascii="標楷體" w:eastAsia="標楷體" w:hAnsi="標楷體" w:hint="eastAsia"/>
          <w:sz w:val="32"/>
          <w:szCs w:val="32"/>
        </w:rPr>
        <w:t xml:space="preserve">股份有限公司台中區營業處因臺中市道路管理自治條例事件，不服本府建設局處分，提起訴願案。(案號1050394)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31、訴願人</w:t>
      </w:r>
      <w:r w:rsidR="00B13A45">
        <w:rPr>
          <w:rFonts w:ascii="標楷體" w:eastAsia="標楷體" w:hAnsi="標楷體" w:hint="eastAsia"/>
          <w:sz w:val="32"/>
          <w:szCs w:val="32"/>
        </w:rPr>
        <w:t>○○○○</w:t>
      </w:r>
      <w:r>
        <w:rPr>
          <w:rFonts w:ascii="標楷體" w:eastAsia="標楷體" w:hAnsi="標楷體" w:hint="eastAsia"/>
          <w:sz w:val="32"/>
          <w:szCs w:val="32"/>
        </w:rPr>
        <w:t xml:space="preserve">股份有限公司台中區營業處因臺中市道路管理自治條例事件，不服本府建設局處分，提起訴願案。(案號1050395)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32、訴願人</w:t>
      </w:r>
      <w:r w:rsidR="00B13A45">
        <w:rPr>
          <w:rFonts w:ascii="標楷體" w:eastAsia="標楷體" w:hAnsi="標楷體" w:hint="eastAsia"/>
          <w:sz w:val="32"/>
          <w:szCs w:val="32"/>
        </w:rPr>
        <w:t>○○○○</w:t>
      </w:r>
      <w:r>
        <w:rPr>
          <w:rFonts w:ascii="標楷體" w:eastAsia="標楷體" w:hAnsi="標楷體" w:hint="eastAsia"/>
          <w:sz w:val="32"/>
          <w:szCs w:val="32"/>
        </w:rPr>
        <w:t>股份有限公司台中區營業處因臺中市道路管理</w:t>
      </w:r>
      <w:r>
        <w:rPr>
          <w:rFonts w:ascii="標楷體" w:eastAsia="標楷體" w:hAnsi="標楷體" w:hint="eastAsia"/>
          <w:sz w:val="32"/>
          <w:szCs w:val="32"/>
        </w:rPr>
        <w:lastRenderedPageBreak/>
        <w:t xml:space="preserve">自治條例事件，不服本府建設局處分，提起訴願案。(案號1050398)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33、訴願人</w:t>
      </w:r>
      <w:r w:rsidR="00B13A45">
        <w:rPr>
          <w:rFonts w:ascii="標楷體" w:eastAsia="標楷體" w:hAnsi="標楷體" w:hint="eastAsia"/>
          <w:sz w:val="32"/>
          <w:szCs w:val="32"/>
        </w:rPr>
        <w:t>○○○○</w:t>
      </w:r>
      <w:r>
        <w:rPr>
          <w:rFonts w:ascii="標楷體" w:eastAsia="標楷體" w:hAnsi="標楷體" w:hint="eastAsia"/>
          <w:sz w:val="32"/>
          <w:szCs w:val="32"/>
        </w:rPr>
        <w:t xml:space="preserve">股份有限公司台中區營業處因臺中市道路管理自治條例事件，不服本府建設局處分，提起訴願案。(案號1050399)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34、訴願人</w:t>
      </w:r>
      <w:r w:rsidR="00B13A45">
        <w:rPr>
          <w:rFonts w:ascii="標楷體" w:eastAsia="標楷體" w:hAnsi="標楷體" w:hint="eastAsia"/>
          <w:sz w:val="32"/>
          <w:szCs w:val="32"/>
        </w:rPr>
        <w:t>○</w:t>
      </w:r>
      <w:r w:rsidR="00ED2C22">
        <w:rPr>
          <w:rFonts w:ascii="標楷體" w:eastAsia="標楷體" w:hAnsi="標楷體" w:hint="eastAsia"/>
          <w:sz w:val="32"/>
          <w:szCs w:val="32"/>
        </w:rPr>
        <w:t>○</w:t>
      </w:r>
      <w:r>
        <w:rPr>
          <w:rFonts w:ascii="標楷體" w:eastAsia="標楷體" w:hAnsi="標楷體" w:hint="eastAsia"/>
          <w:sz w:val="32"/>
          <w:szCs w:val="32"/>
        </w:rPr>
        <w:t xml:space="preserve">有線電視股份有限公司因臺中市道路管理自治條例事件，不服本府建設局處分，提起訴願案。(案號1050402)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35、訴願人</w:t>
      </w:r>
      <w:r w:rsidR="00ED2C22">
        <w:rPr>
          <w:rFonts w:ascii="標楷體" w:eastAsia="標楷體" w:hAnsi="標楷體" w:hint="eastAsia"/>
          <w:sz w:val="32"/>
          <w:szCs w:val="32"/>
        </w:rPr>
        <w:t>○○○</w:t>
      </w:r>
      <w:r>
        <w:rPr>
          <w:rFonts w:ascii="標楷體" w:eastAsia="標楷體" w:hAnsi="標楷體" w:hint="eastAsia"/>
          <w:sz w:val="32"/>
          <w:szCs w:val="32"/>
        </w:rPr>
        <w:t>因</w:t>
      </w:r>
      <w:r w:rsidR="002640AA">
        <w:rPr>
          <w:rFonts w:ascii="標楷體" w:eastAsia="標楷體" w:hAnsi="標楷體"/>
          <w:sz w:val="32"/>
          <w:szCs w:val="32"/>
        </w:rPr>
        <w:t>道路交通管理處罰條例</w:t>
      </w:r>
      <w:r>
        <w:rPr>
          <w:rFonts w:ascii="標楷體" w:eastAsia="標楷體" w:hAnsi="標楷體" w:hint="eastAsia"/>
          <w:sz w:val="32"/>
          <w:szCs w:val="32"/>
        </w:rPr>
        <w:t xml:space="preserve">事件，不服本府交通局處分，提起訴願案。(案號1050406)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36、訴願人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因臺中市環境清潔維護自治條例事件，不服本府環境保護局處分，提起訴願案。(案號1050407)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37、訴願人台灣</w:t>
      </w:r>
      <w:r w:rsidR="00ED2C22">
        <w:rPr>
          <w:rFonts w:ascii="標楷體" w:eastAsia="標楷體" w:hAnsi="標楷體" w:hint="eastAsia"/>
          <w:sz w:val="32"/>
          <w:szCs w:val="32"/>
        </w:rPr>
        <w:t>○○○</w:t>
      </w:r>
      <w:r>
        <w:rPr>
          <w:rFonts w:ascii="標楷體" w:eastAsia="標楷體" w:hAnsi="標楷體" w:hint="eastAsia"/>
          <w:sz w:val="32"/>
          <w:szCs w:val="32"/>
        </w:rPr>
        <w:t xml:space="preserve">股份有限公司第四區管理處因臺中市道路管理自治條例事件，不服本府建設局處分，提起訴願案。(案號1050410)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38、訴願人台灣</w:t>
      </w:r>
      <w:r w:rsidR="00ED2C22">
        <w:rPr>
          <w:rFonts w:ascii="標楷體" w:eastAsia="標楷體" w:hAnsi="標楷體" w:hint="eastAsia"/>
          <w:sz w:val="32"/>
          <w:szCs w:val="32"/>
        </w:rPr>
        <w:t>○○○</w:t>
      </w:r>
      <w:r>
        <w:rPr>
          <w:rFonts w:ascii="標楷體" w:eastAsia="標楷體" w:hAnsi="標楷體" w:hint="eastAsia"/>
          <w:sz w:val="32"/>
          <w:szCs w:val="32"/>
        </w:rPr>
        <w:t>股份有限公司第四區管理處因臺中市道路管理自治條例事件，不服本府建設局處分，提起訴願案。(案號</w:t>
      </w:r>
      <w:r>
        <w:rPr>
          <w:rFonts w:ascii="標楷體" w:eastAsia="標楷體" w:hAnsi="標楷體" w:hint="eastAsia"/>
          <w:sz w:val="32"/>
          <w:szCs w:val="32"/>
        </w:rPr>
        <w:lastRenderedPageBreak/>
        <w:t xml:space="preserve">1050411)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39、訴願人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因社會救助法事件，不服本府社會局處分，提起訴願案。(案號1050412)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40、訴願人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因社會救助法事件，不服本府社會局處分，提起訴願案。(案號1050413)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41、訴願人</w:t>
      </w:r>
      <w:r w:rsidR="00ED2C22">
        <w:rPr>
          <w:rFonts w:ascii="標楷體" w:eastAsia="標楷體" w:hAnsi="標楷體" w:hint="eastAsia"/>
          <w:sz w:val="32"/>
          <w:szCs w:val="32"/>
        </w:rPr>
        <w:t>○○○</w:t>
      </w:r>
      <w:r w:rsidR="006402B4">
        <w:rPr>
          <w:rFonts w:ascii="標楷體" w:eastAsia="標楷體" w:hAnsi="標楷體"/>
          <w:sz w:val="32"/>
          <w:szCs w:val="32"/>
        </w:rPr>
        <w:t>（</w:t>
      </w:r>
      <w:r>
        <w:rPr>
          <w:rFonts w:ascii="標楷體" w:eastAsia="標楷體" w:hAnsi="標楷體" w:hint="eastAsia"/>
          <w:sz w:val="32"/>
          <w:szCs w:val="32"/>
        </w:rPr>
        <w:t>即臺中市私立</w:t>
      </w:r>
      <w:r w:rsidR="00ED2C22">
        <w:rPr>
          <w:rFonts w:ascii="標楷體" w:eastAsia="標楷體" w:hAnsi="標楷體" w:hint="eastAsia"/>
          <w:sz w:val="32"/>
          <w:szCs w:val="32"/>
        </w:rPr>
        <w:t>○○</w:t>
      </w:r>
      <w:r>
        <w:rPr>
          <w:rFonts w:ascii="標楷體" w:eastAsia="標楷體" w:hAnsi="標楷體" w:hint="eastAsia"/>
          <w:sz w:val="32"/>
          <w:szCs w:val="32"/>
        </w:rPr>
        <w:t>美語短期補習班</w:t>
      </w:r>
      <w:r w:rsidR="006402B4">
        <w:rPr>
          <w:rFonts w:ascii="標楷體" w:eastAsia="標楷體" w:hAnsi="標楷體"/>
          <w:sz w:val="32"/>
          <w:szCs w:val="32"/>
        </w:rPr>
        <w:t>）</w:t>
      </w:r>
      <w:r>
        <w:rPr>
          <w:rFonts w:ascii="標楷體" w:eastAsia="標楷體" w:hAnsi="標楷體" w:hint="eastAsia"/>
          <w:sz w:val="32"/>
          <w:szCs w:val="32"/>
        </w:rPr>
        <w:t xml:space="preserve">因建築法事件，不服本府都市發展局處分，提起訴願案。(案號1050418)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42、訴願人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因毒品危害防制條例事件，不服本府警察局處分，提起訴願案。(案號1050420)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43、訴願人</w:t>
      </w:r>
      <w:r w:rsidR="00ED2C22">
        <w:rPr>
          <w:rFonts w:ascii="標楷體" w:eastAsia="標楷體" w:hAnsi="標楷體" w:hint="eastAsia"/>
          <w:sz w:val="32"/>
          <w:szCs w:val="32"/>
        </w:rPr>
        <w:t>○○○</w:t>
      </w:r>
      <w:r w:rsidR="006402B4">
        <w:rPr>
          <w:rFonts w:ascii="標楷體" w:eastAsia="標楷體" w:hAnsi="標楷體"/>
          <w:sz w:val="32"/>
          <w:szCs w:val="32"/>
        </w:rPr>
        <w:t>（</w:t>
      </w:r>
      <w:r>
        <w:rPr>
          <w:rFonts w:ascii="標楷體" w:eastAsia="標楷體" w:hAnsi="標楷體" w:hint="eastAsia"/>
          <w:sz w:val="32"/>
          <w:szCs w:val="32"/>
        </w:rPr>
        <w:t>即</w:t>
      </w:r>
      <w:r w:rsidR="00ED2C22">
        <w:rPr>
          <w:rFonts w:ascii="標楷體" w:eastAsia="標楷體" w:hAnsi="標楷體" w:hint="eastAsia"/>
          <w:sz w:val="32"/>
          <w:szCs w:val="32"/>
        </w:rPr>
        <w:t>○○</w:t>
      </w:r>
      <w:r>
        <w:rPr>
          <w:rFonts w:ascii="標楷體" w:eastAsia="標楷體" w:hAnsi="標楷體" w:hint="eastAsia"/>
          <w:sz w:val="32"/>
          <w:szCs w:val="32"/>
        </w:rPr>
        <w:t>行</w:t>
      </w:r>
      <w:r w:rsidR="006402B4">
        <w:rPr>
          <w:rFonts w:ascii="標楷體" w:eastAsia="標楷體" w:hAnsi="標楷體"/>
          <w:sz w:val="32"/>
          <w:szCs w:val="32"/>
        </w:rPr>
        <w:t>）</w:t>
      </w:r>
      <w:r>
        <w:rPr>
          <w:rFonts w:ascii="標楷體" w:eastAsia="標楷體" w:hAnsi="標楷體" w:hint="eastAsia"/>
          <w:sz w:val="32"/>
          <w:szCs w:val="32"/>
        </w:rPr>
        <w:t xml:space="preserve">因水污染防治法事件，不服本府環境保護局處分，提起訴願案。(案號1050423)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44、訴願人台灣</w:t>
      </w:r>
      <w:r w:rsidR="00ED2C22">
        <w:rPr>
          <w:rFonts w:ascii="標楷體" w:eastAsia="標楷體" w:hAnsi="標楷體" w:hint="eastAsia"/>
          <w:sz w:val="32"/>
          <w:szCs w:val="32"/>
        </w:rPr>
        <w:t>○○○</w:t>
      </w:r>
      <w:r>
        <w:rPr>
          <w:rFonts w:ascii="標楷體" w:eastAsia="標楷體" w:hAnsi="標楷體" w:hint="eastAsia"/>
          <w:sz w:val="32"/>
          <w:szCs w:val="32"/>
        </w:rPr>
        <w:t xml:space="preserve">股份有限公司第四區管理處因臺中市道路管理自治條例事件，不服本府建設局處分，提起訴願案。(案號1050431)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lastRenderedPageBreak/>
        <w:t>45、訴願人台灣</w:t>
      </w:r>
      <w:r w:rsidR="00ED2C22">
        <w:rPr>
          <w:rFonts w:ascii="標楷體" w:eastAsia="標楷體" w:hAnsi="標楷體" w:hint="eastAsia"/>
          <w:sz w:val="32"/>
          <w:szCs w:val="32"/>
        </w:rPr>
        <w:t>○○○</w:t>
      </w:r>
      <w:r>
        <w:rPr>
          <w:rFonts w:ascii="標楷體" w:eastAsia="標楷體" w:hAnsi="標楷體" w:hint="eastAsia"/>
          <w:sz w:val="32"/>
          <w:szCs w:val="32"/>
        </w:rPr>
        <w:t xml:space="preserve">股份有限公司第四區管理處因臺中市道路管理自治條例事件，不服本府建設局處分，提起訴願案。(案號1050432)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46、訴願人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因廢棄物清理法事件，不服本府環境保護局處分，提起訴願案。(案號1050434)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47、訴願人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因空氣污染防制法事件，不服本府環境保護局處分，提起訴願案。(案號1050435)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48、訴願人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因老人福利法事件，不服本府社會局處分，提起訴願案。(案號1050438)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49、訴願人台中</w:t>
      </w:r>
      <w:r w:rsidR="00ED2C22">
        <w:rPr>
          <w:rFonts w:ascii="標楷體" w:eastAsia="標楷體" w:hAnsi="標楷體" w:hint="eastAsia"/>
          <w:sz w:val="32"/>
          <w:szCs w:val="32"/>
        </w:rPr>
        <w:t>○○○○○○</w:t>
      </w:r>
      <w:r>
        <w:rPr>
          <w:rFonts w:ascii="標楷體" w:eastAsia="標楷體" w:hAnsi="標楷體" w:hint="eastAsia"/>
          <w:sz w:val="32"/>
          <w:szCs w:val="32"/>
        </w:rPr>
        <w:t xml:space="preserve">有限公司因食品安全衛生管理法事件，不服本府衛生局處分，提起訴願案。(案號1050444)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50、訴願人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因性騷擾防治法事件，不服本府社會局處分，提起訴願案。(案號1050445)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51、訴願人</w:t>
      </w:r>
      <w:r w:rsidR="00ED2C22">
        <w:rPr>
          <w:rFonts w:ascii="標楷體" w:eastAsia="標楷體" w:hAnsi="標楷體" w:hint="eastAsia"/>
          <w:sz w:val="32"/>
          <w:szCs w:val="32"/>
        </w:rPr>
        <w:t>○○</w:t>
      </w:r>
      <w:r>
        <w:rPr>
          <w:rFonts w:ascii="標楷體" w:eastAsia="標楷體" w:hAnsi="標楷體" w:hint="eastAsia"/>
          <w:sz w:val="32"/>
          <w:szCs w:val="32"/>
        </w:rPr>
        <w:t xml:space="preserve">工業股份有限公司因土壤及地下水污染整治法事件，不服本府環境保護局處分，提起訴願案。(案號1050446)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lastRenderedPageBreak/>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52、訴願人臺中市政府</w:t>
      </w:r>
      <w:r w:rsidR="00ED2C22">
        <w:rPr>
          <w:rFonts w:ascii="標楷體" w:eastAsia="標楷體" w:hAnsi="標楷體" w:hint="eastAsia"/>
          <w:sz w:val="32"/>
          <w:szCs w:val="32"/>
        </w:rPr>
        <w:t>○○</w:t>
      </w:r>
      <w:r>
        <w:rPr>
          <w:rFonts w:ascii="標楷體" w:eastAsia="標楷體" w:hAnsi="標楷體" w:hint="eastAsia"/>
          <w:sz w:val="32"/>
          <w:szCs w:val="32"/>
        </w:rPr>
        <w:t xml:space="preserve">局因臺中市道路管理自治條例事件，不服本府建設局處分，提起訴願案。(案號1050449)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53、訴願人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因社會救助法事件，不服本府社會局處分，提起訴願案。(案號1050451)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54、訴願人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因使用牌照稅事件，不服本府地方稅務局處分，提起訴願案。(案號1050452)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55、訴願人臺中市政府</w:t>
      </w:r>
      <w:r w:rsidR="00ED2C22">
        <w:rPr>
          <w:rFonts w:ascii="標楷體" w:eastAsia="標楷體" w:hAnsi="標楷體" w:hint="eastAsia"/>
          <w:sz w:val="32"/>
          <w:szCs w:val="32"/>
        </w:rPr>
        <w:t>○○</w:t>
      </w:r>
      <w:r>
        <w:rPr>
          <w:rFonts w:ascii="標楷體" w:eastAsia="標楷體" w:hAnsi="標楷體" w:hint="eastAsia"/>
          <w:sz w:val="32"/>
          <w:szCs w:val="32"/>
        </w:rPr>
        <w:t xml:space="preserve">局因臺中市道路管理自治條例事件，不服本府建設局處分，提起訴願案。(案號1050457)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56、訴願人臺中市政府</w:t>
      </w:r>
      <w:r w:rsidR="00ED2C22">
        <w:rPr>
          <w:rFonts w:ascii="標楷體" w:eastAsia="標楷體" w:hAnsi="標楷體" w:hint="eastAsia"/>
          <w:sz w:val="32"/>
          <w:szCs w:val="32"/>
        </w:rPr>
        <w:t>○○</w:t>
      </w:r>
      <w:r>
        <w:rPr>
          <w:rFonts w:ascii="標楷體" w:eastAsia="標楷體" w:hAnsi="標楷體" w:hint="eastAsia"/>
          <w:sz w:val="32"/>
          <w:szCs w:val="32"/>
        </w:rPr>
        <w:t xml:space="preserve">局因臺中市道路管理自治條例事件，不服本府建設局處分，提起訴願案。(案號1050458)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57、訴願人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因食品安全衛生管理法事件，不服本府衛生局處分，提起訴願案。(案號1050459)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58、訴願人</w:t>
      </w:r>
      <w:r w:rsidR="00ED2C22">
        <w:rPr>
          <w:rFonts w:ascii="標楷體" w:eastAsia="標楷體" w:hAnsi="標楷體" w:hint="eastAsia"/>
          <w:sz w:val="32"/>
          <w:szCs w:val="32"/>
        </w:rPr>
        <w:t>○○</w:t>
      </w:r>
      <w:r>
        <w:rPr>
          <w:rFonts w:ascii="標楷體" w:eastAsia="標楷體" w:hAnsi="標楷體" w:hint="eastAsia"/>
          <w:sz w:val="32"/>
          <w:szCs w:val="32"/>
        </w:rPr>
        <w:t xml:space="preserve">橡膠工業股份有限公司因空氣污染防制法事件，不服本府環境保護局處分，提起訴願案。(案號1050462)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lastRenderedPageBreak/>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59、訴願人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因空氣污染防制法事件，不服本府環境保護局處分，提起訴願案。(案號1050465)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60、訴願人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因食品安全衛生管理法事件，不服本府衛生局處分，提起訴願案。(案號1050467)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61、訴願人</w:t>
      </w:r>
      <w:r w:rsidR="00ED2C22">
        <w:rPr>
          <w:rFonts w:ascii="標楷體" w:eastAsia="標楷體" w:hAnsi="標楷體" w:hint="eastAsia"/>
          <w:sz w:val="32"/>
          <w:szCs w:val="32"/>
        </w:rPr>
        <w:t>○○○</w:t>
      </w:r>
      <w:r>
        <w:rPr>
          <w:rFonts w:ascii="標楷體" w:eastAsia="標楷體" w:hAnsi="標楷體" w:hint="eastAsia"/>
          <w:sz w:val="32"/>
          <w:szCs w:val="32"/>
        </w:rPr>
        <w:t>因</w:t>
      </w:r>
      <w:r w:rsidR="00CE25AD">
        <w:rPr>
          <w:rFonts w:ascii="標楷體" w:eastAsia="標楷體" w:hAnsi="標楷體"/>
          <w:sz w:val="32"/>
          <w:szCs w:val="32"/>
        </w:rPr>
        <w:t>災害救助金核發</w:t>
      </w:r>
      <w:r>
        <w:rPr>
          <w:rFonts w:ascii="標楷體" w:eastAsia="標楷體" w:hAnsi="標楷體" w:hint="eastAsia"/>
          <w:sz w:val="32"/>
          <w:szCs w:val="32"/>
        </w:rPr>
        <w:t xml:space="preserve">事件，不服本府社會局處分，提起訴願案。(案號1050470)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62、訴願人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因社會救助法事件，不服本府社會局處分，提起訴願案。(案號1050471)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63、訴願人</w:t>
      </w:r>
      <w:r w:rsidR="00ED2C22">
        <w:rPr>
          <w:rFonts w:ascii="標楷體" w:eastAsia="標楷體" w:hAnsi="標楷體" w:hint="eastAsia"/>
          <w:sz w:val="32"/>
          <w:szCs w:val="32"/>
        </w:rPr>
        <w:t>○○○</w:t>
      </w:r>
      <w:r>
        <w:rPr>
          <w:rFonts w:ascii="標楷體" w:eastAsia="標楷體" w:hAnsi="標楷體" w:hint="eastAsia"/>
          <w:sz w:val="32"/>
          <w:szCs w:val="32"/>
        </w:rPr>
        <w:t>因</w:t>
      </w:r>
      <w:r w:rsidR="00CE25AD">
        <w:rPr>
          <w:rFonts w:ascii="標楷體" w:eastAsia="標楷體" w:hAnsi="標楷體"/>
          <w:sz w:val="32"/>
          <w:szCs w:val="32"/>
        </w:rPr>
        <w:t>申請變更退休薪級</w:t>
      </w:r>
      <w:r>
        <w:rPr>
          <w:rFonts w:ascii="標楷體" w:eastAsia="標楷體" w:hAnsi="標楷體" w:hint="eastAsia"/>
          <w:sz w:val="32"/>
          <w:szCs w:val="32"/>
        </w:rPr>
        <w:t xml:space="preserve">事件，不服本府教育局處分，提起訴願案。(案號1050472)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64、訴願人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因食品安全衛生管理法事件，不服本府衛生局處分，提起訴願案。(案號1050473)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65、訴願人台灣</w:t>
      </w:r>
      <w:r w:rsidR="00ED2C22">
        <w:rPr>
          <w:rFonts w:ascii="標楷體" w:eastAsia="標楷體" w:hAnsi="標楷體" w:hint="eastAsia"/>
          <w:sz w:val="32"/>
          <w:szCs w:val="32"/>
        </w:rPr>
        <w:t>○○○</w:t>
      </w:r>
      <w:r>
        <w:rPr>
          <w:rFonts w:ascii="標楷體" w:eastAsia="標楷體" w:hAnsi="標楷體" w:hint="eastAsia"/>
          <w:sz w:val="32"/>
          <w:szCs w:val="32"/>
        </w:rPr>
        <w:t xml:space="preserve">股份有限公司第四區管理處因臺中市道路管理自治條例事件，不服本府建設局處分，提起訴願案。(案號1050474)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lastRenderedPageBreak/>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66、訴願人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因社會救助法事件，不服本府社會局處分，提起訴願案。(案號1050477)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67、訴願人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因噪音管制法事件，不服本府環境保護局處分，提起訴願案。(案號1050481)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68、訴願人</w:t>
      </w:r>
      <w:r w:rsidR="00ED2C22">
        <w:rPr>
          <w:rFonts w:ascii="標楷體" w:eastAsia="標楷體" w:hAnsi="標楷體" w:hint="eastAsia"/>
          <w:sz w:val="32"/>
          <w:szCs w:val="32"/>
        </w:rPr>
        <w:t>○○○</w:t>
      </w:r>
      <w:r w:rsidR="006402B4" w:rsidRPr="006402B4">
        <w:rPr>
          <w:rFonts w:ascii="標楷體" w:eastAsia="標楷體" w:hAnsi="標楷體" w:hint="eastAsia"/>
          <w:sz w:val="32"/>
          <w:szCs w:val="32"/>
        </w:rPr>
        <w:t>因使用市有土地支付補償金事件</w:t>
      </w:r>
      <w:r>
        <w:rPr>
          <w:rFonts w:ascii="標楷體" w:eastAsia="標楷體" w:hAnsi="標楷體" w:hint="eastAsia"/>
          <w:sz w:val="32"/>
          <w:szCs w:val="32"/>
        </w:rPr>
        <w:t xml:space="preserve">，不服本府財政局處分，提起訴願案。(案號1050483)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69、訴願人台灣</w:t>
      </w:r>
      <w:r w:rsidR="00ED2C22">
        <w:rPr>
          <w:rFonts w:ascii="標楷體" w:eastAsia="標楷體" w:hAnsi="標楷體" w:hint="eastAsia"/>
          <w:sz w:val="32"/>
          <w:szCs w:val="32"/>
        </w:rPr>
        <w:t>○○○</w:t>
      </w:r>
      <w:r>
        <w:rPr>
          <w:rFonts w:ascii="標楷體" w:eastAsia="標楷體" w:hAnsi="標楷體" w:hint="eastAsia"/>
          <w:sz w:val="32"/>
          <w:szCs w:val="32"/>
        </w:rPr>
        <w:t>股份有限公司</w:t>
      </w:r>
      <w:r w:rsidR="00810DD3" w:rsidRPr="00810DD3">
        <w:rPr>
          <w:rFonts w:ascii="標楷體" w:eastAsia="標楷體" w:hAnsi="標楷體" w:hint="eastAsia"/>
          <w:sz w:val="32"/>
          <w:szCs w:val="32"/>
        </w:rPr>
        <w:t>第四區管理處</w:t>
      </w:r>
      <w:r>
        <w:rPr>
          <w:rFonts w:ascii="標楷體" w:eastAsia="標楷體" w:hAnsi="標楷體" w:hint="eastAsia"/>
          <w:sz w:val="32"/>
          <w:szCs w:val="32"/>
        </w:rPr>
        <w:t xml:space="preserve">因臺中市道路管理自治條例事件，不服本府建設局處分，提起訴願案。(案號1050484)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70、訴願人台灣</w:t>
      </w:r>
      <w:r w:rsidR="00ED2C22">
        <w:rPr>
          <w:rFonts w:ascii="標楷體" w:eastAsia="標楷體" w:hAnsi="標楷體" w:hint="eastAsia"/>
          <w:sz w:val="32"/>
          <w:szCs w:val="32"/>
        </w:rPr>
        <w:t>○○○</w:t>
      </w:r>
      <w:r>
        <w:rPr>
          <w:rFonts w:ascii="標楷體" w:eastAsia="標楷體" w:hAnsi="標楷體" w:hint="eastAsia"/>
          <w:sz w:val="32"/>
          <w:szCs w:val="32"/>
        </w:rPr>
        <w:t xml:space="preserve">股份有限公司第四區管理處因臺中市道路管理自治條例事件，不服本府建設局處分，提起訴願案。(案號1050485)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71、訴願人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因廢棄物清理法事件，不服本府環境保護局處分，提起訴願案。(案號1050486)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lastRenderedPageBreak/>
        <w:t>72、訴願人</w:t>
      </w:r>
      <w:r w:rsidR="00ED2C22">
        <w:rPr>
          <w:rFonts w:ascii="標楷體" w:eastAsia="標楷體" w:hAnsi="標楷體" w:hint="eastAsia"/>
          <w:sz w:val="32"/>
          <w:szCs w:val="32"/>
        </w:rPr>
        <w:t>○○○</w:t>
      </w:r>
      <w:r>
        <w:rPr>
          <w:rFonts w:ascii="標楷體" w:eastAsia="標楷體" w:hAnsi="標楷體" w:hint="eastAsia"/>
          <w:sz w:val="32"/>
          <w:szCs w:val="32"/>
        </w:rPr>
        <w:t>因</w:t>
      </w:r>
      <w:r w:rsidR="008F22B6">
        <w:rPr>
          <w:rFonts w:ascii="標楷體" w:eastAsia="標楷體" w:hAnsi="標楷體"/>
          <w:sz w:val="32"/>
          <w:szCs w:val="32"/>
        </w:rPr>
        <w:t>申請塗銷繼承登記</w:t>
      </w:r>
      <w:r>
        <w:rPr>
          <w:rFonts w:ascii="標楷體" w:eastAsia="標楷體" w:hAnsi="標楷體" w:hint="eastAsia"/>
          <w:sz w:val="32"/>
          <w:szCs w:val="32"/>
        </w:rPr>
        <w:t xml:space="preserve">事件，不服本市龍井地政事務所處分，提起訴願案。(案號1050488)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73、訴願人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因社會救助法事件，不服本府社會局處分，提起訴願案。(案號1050490)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74、訴願人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因空氣污染防制法事件，不服本府環境保護局處分，提起訴願案。(案號1050492)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75、訴願人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因空氣污染防制法事件，不服本府環境保護局處分，提起訴願案。(案號1050493)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76、訴願人台灣</w:t>
      </w:r>
      <w:r w:rsidR="00ED2C22">
        <w:rPr>
          <w:rFonts w:ascii="標楷體" w:eastAsia="標楷體" w:hAnsi="標楷體" w:hint="eastAsia"/>
          <w:sz w:val="32"/>
          <w:szCs w:val="32"/>
        </w:rPr>
        <w:t>○○</w:t>
      </w:r>
      <w:r>
        <w:rPr>
          <w:rFonts w:ascii="標楷體" w:eastAsia="標楷體" w:hAnsi="標楷體" w:hint="eastAsia"/>
          <w:sz w:val="32"/>
          <w:szCs w:val="32"/>
        </w:rPr>
        <w:t xml:space="preserve">技研股份有限公司因食品安全衛生管理法事件，不服本府衛生局處分，提起訴願案。(案號1050497)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77、訴願人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因建築法事件，不服本府都市發展局處分，提起訴願案。(案號1050499)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78、訴願人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因建築法事件，不服本府都市發展局處分，提起訴願案。(案號1050501)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lastRenderedPageBreak/>
        <w:t>79、訴願人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因空氣污染防制法事件，不服本府環境保護局處分，提起訴願案。(案號1050507)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80、訴願人</w:t>
      </w:r>
      <w:r w:rsidR="00ED2C22">
        <w:rPr>
          <w:rFonts w:ascii="標楷體" w:eastAsia="標楷體" w:hAnsi="標楷體" w:hint="eastAsia"/>
          <w:sz w:val="32"/>
          <w:szCs w:val="32"/>
        </w:rPr>
        <w:t>○○○</w:t>
      </w:r>
      <w:r>
        <w:rPr>
          <w:rFonts w:ascii="標楷體" w:eastAsia="標楷體" w:hAnsi="標楷體" w:hint="eastAsia"/>
          <w:sz w:val="32"/>
          <w:szCs w:val="32"/>
        </w:rPr>
        <w:t>因</w:t>
      </w:r>
      <w:r w:rsidR="008F22B6">
        <w:rPr>
          <w:rFonts w:ascii="標楷體" w:eastAsia="標楷體" w:hAnsi="標楷體"/>
          <w:sz w:val="32"/>
          <w:szCs w:val="32"/>
        </w:rPr>
        <w:t>都市計畫法</w:t>
      </w:r>
      <w:r>
        <w:rPr>
          <w:rFonts w:ascii="標楷體" w:eastAsia="標楷體" w:hAnsi="標楷體" w:hint="eastAsia"/>
          <w:sz w:val="32"/>
          <w:szCs w:val="32"/>
        </w:rPr>
        <w:t xml:space="preserve">事件，不服本府都市發展局處分，提起訴願案。(案號1050508)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81、訴願人</w:t>
      </w:r>
      <w:r w:rsidR="00ED2C22">
        <w:rPr>
          <w:rFonts w:ascii="標楷體" w:eastAsia="標楷體" w:hAnsi="標楷體" w:hint="eastAsia"/>
          <w:sz w:val="32"/>
          <w:szCs w:val="32"/>
        </w:rPr>
        <w:t>○○○</w:t>
      </w:r>
      <w:r>
        <w:rPr>
          <w:rFonts w:ascii="標楷體" w:eastAsia="標楷體" w:hAnsi="標楷體" w:hint="eastAsia"/>
          <w:sz w:val="32"/>
          <w:szCs w:val="32"/>
        </w:rPr>
        <w:t>因</w:t>
      </w:r>
      <w:r w:rsidR="008F22B6">
        <w:rPr>
          <w:rFonts w:ascii="標楷體" w:eastAsia="標楷體" w:hAnsi="標楷體"/>
          <w:sz w:val="32"/>
          <w:szCs w:val="32"/>
        </w:rPr>
        <w:t>兵役法</w:t>
      </w:r>
      <w:r>
        <w:rPr>
          <w:rFonts w:ascii="標楷體" w:eastAsia="標楷體" w:hAnsi="標楷體" w:hint="eastAsia"/>
          <w:sz w:val="32"/>
          <w:szCs w:val="32"/>
        </w:rPr>
        <w:t xml:space="preserve">事件，不服本府民政局處分，提起訴願案。(案號1050509)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82、訴願人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因地價稅事件，不服本府地方稅務局處分，提起訴願案。(案號1050511)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83、訴願人</w:t>
      </w:r>
      <w:r w:rsidR="00ED2C22">
        <w:rPr>
          <w:rFonts w:ascii="標楷體" w:eastAsia="標楷體" w:hAnsi="標楷體" w:hint="eastAsia"/>
          <w:sz w:val="32"/>
          <w:szCs w:val="32"/>
        </w:rPr>
        <w:t>○○○</w:t>
      </w:r>
      <w:r>
        <w:rPr>
          <w:rFonts w:ascii="標楷體" w:eastAsia="標楷體" w:hAnsi="標楷體" w:hint="eastAsia"/>
          <w:sz w:val="32"/>
          <w:szCs w:val="32"/>
        </w:rPr>
        <w:t>因</w:t>
      </w:r>
      <w:r w:rsidR="005A2C09">
        <w:rPr>
          <w:rFonts w:ascii="標楷體" w:eastAsia="標楷體" w:hAnsi="標楷體"/>
          <w:sz w:val="32"/>
          <w:szCs w:val="32"/>
        </w:rPr>
        <w:t>土地稅法</w:t>
      </w:r>
      <w:r>
        <w:rPr>
          <w:rFonts w:ascii="標楷體" w:eastAsia="標楷體" w:hAnsi="標楷體" w:hint="eastAsia"/>
          <w:sz w:val="32"/>
          <w:szCs w:val="32"/>
        </w:rPr>
        <w:t xml:space="preserve">事件，不服本府地方稅務局處分，提起訴願案。(案號1050513)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84、訴願人</w:t>
      </w:r>
      <w:r w:rsidR="00ED2C22">
        <w:rPr>
          <w:rFonts w:ascii="標楷體" w:eastAsia="標楷體" w:hAnsi="標楷體" w:hint="eastAsia"/>
          <w:sz w:val="32"/>
          <w:szCs w:val="32"/>
        </w:rPr>
        <w:t>○○○</w:t>
      </w:r>
      <w:r w:rsidR="00810DD3">
        <w:rPr>
          <w:rFonts w:ascii="標楷體" w:eastAsia="標楷體" w:hAnsi="標楷體"/>
          <w:sz w:val="32"/>
          <w:szCs w:val="32"/>
        </w:rPr>
        <w:t>等</w:t>
      </w:r>
      <w:r>
        <w:rPr>
          <w:rFonts w:ascii="標楷體" w:eastAsia="標楷體" w:hAnsi="標楷體" w:hint="eastAsia"/>
          <w:sz w:val="32"/>
          <w:szCs w:val="32"/>
        </w:rPr>
        <w:t xml:space="preserve">因市地重劃事件，不服本府地政局處分，提起訴願案。(案號1050515)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85、訴願人</w:t>
      </w:r>
      <w:r w:rsidR="00ED2C22">
        <w:rPr>
          <w:rFonts w:ascii="標楷體" w:eastAsia="標楷體" w:hAnsi="標楷體" w:hint="eastAsia"/>
          <w:sz w:val="32"/>
          <w:szCs w:val="32"/>
        </w:rPr>
        <w:t>○○○</w:t>
      </w:r>
      <w:r>
        <w:rPr>
          <w:rFonts w:ascii="標楷體" w:eastAsia="標楷體" w:hAnsi="標楷體" w:hint="eastAsia"/>
          <w:sz w:val="32"/>
          <w:szCs w:val="32"/>
        </w:rPr>
        <w:t>因</w:t>
      </w:r>
      <w:r w:rsidR="005A2C09">
        <w:rPr>
          <w:rFonts w:ascii="標楷體" w:eastAsia="標楷體" w:hAnsi="標楷體"/>
          <w:sz w:val="32"/>
          <w:szCs w:val="32"/>
        </w:rPr>
        <w:t>鄰長解聘</w:t>
      </w:r>
      <w:r>
        <w:rPr>
          <w:rFonts w:ascii="標楷體" w:eastAsia="標楷體" w:hAnsi="標楷體" w:hint="eastAsia"/>
          <w:sz w:val="32"/>
          <w:szCs w:val="32"/>
        </w:rPr>
        <w:t xml:space="preserve">事件，不服本市豐原區公所處分，提起訴願案。(案號1050517)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lastRenderedPageBreak/>
        <w:t>86、訴願人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因廢棄物清理法事件，不服本府環境保護局處分，提起訴願案。(案號1050524)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87、訴願人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因廢棄物清理法事件，不服本府環境保護局處分，提起訴願案。(案號1050525)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88、訴願人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因空氣污染防制法事件，不服本府環境保護局處分，提起訴願案。(案號1050526)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89、訴願人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因廢棄物清理法事件，不服本府環境保護局處分，提起訴願案。(案號1050528)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90、訴願人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因空氣污染防制法事件，不服本府環境保護局處分，提起訴願案。(案號1050529)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91、訴願人</w:t>
      </w:r>
      <w:r w:rsidR="00ED2C22">
        <w:rPr>
          <w:rFonts w:ascii="標楷體" w:eastAsia="標楷體" w:hAnsi="標楷體" w:hint="eastAsia"/>
          <w:sz w:val="32"/>
          <w:szCs w:val="32"/>
        </w:rPr>
        <w:t>○○○</w:t>
      </w:r>
      <w:r>
        <w:rPr>
          <w:rFonts w:ascii="標楷體" w:eastAsia="標楷體" w:hAnsi="標楷體" w:hint="eastAsia"/>
          <w:sz w:val="32"/>
          <w:szCs w:val="32"/>
        </w:rPr>
        <w:t>（即</w:t>
      </w:r>
      <w:r w:rsidR="00ED2C22">
        <w:rPr>
          <w:rFonts w:ascii="標楷體" w:eastAsia="標楷體" w:hAnsi="標楷體" w:hint="eastAsia"/>
          <w:sz w:val="32"/>
          <w:szCs w:val="32"/>
        </w:rPr>
        <w:t>○○</w:t>
      </w:r>
      <w:r>
        <w:rPr>
          <w:rFonts w:ascii="標楷體" w:eastAsia="標楷體" w:hAnsi="標楷體" w:hint="eastAsia"/>
          <w:sz w:val="32"/>
          <w:szCs w:val="32"/>
        </w:rPr>
        <w:t xml:space="preserve">食品工廠）因食品安全衛生管理法事件，不服本府衛生局處分，提起訴願案。(案號1050533)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決議：關於命案內不合格產品立即公告停止使用或食用並予回收、銷毀部分，訴願不受理；其餘訴願駁回。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92、訴願人</w:t>
      </w:r>
      <w:r w:rsidR="00ED2C22">
        <w:rPr>
          <w:rFonts w:ascii="標楷體" w:eastAsia="標楷體" w:hAnsi="標楷體" w:hint="eastAsia"/>
          <w:sz w:val="32"/>
          <w:szCs w:val="32"/>
        </w:rPr>
        <w:t>○○○</w:t>
      </w:r>
      <w:r w:rsidR="006402B4" w:rsidRPr="006402B4">
        <w:rPr>
          <w:rFonts w:ascii="標楷體" w:eastAsia="標楷體" w:hAnsi="標楷體" w:hint="eastAsia"/>
          <w:sz w:val="32"/>
          <w:szCs w:val="32"/>
        </w:rPr>
        <w:t>因臺中市動物保護自治條例事件</w:t>
      </w:r>
      <w:r>
        <w:rPr>
          <w:rFonts w:ascii="標楷體" w:eastAsia="標楷體" w:hAnsi="標楷體" w:hint="eastAsia"/>
          <w:sz w:val="32"/>
          <w:szCs w:val="32"/>
        </w:rPr>
        <w:t xml:space="preserve">，不服本府農業局處分，提起訴願案。(案號1050539)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lastRenderedPageBreak/>
        <w:t>理由：如法制局意見。</w:t>
      </w:r>
      <w:r>
        <w:t xml:space="preserve"> </w:t>
      </w:r>
    </w:p>
    <w:p w:rsidR="00AC64CF" w:rsidRDefault="00A057A8">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93、訴願人</w:t>
      </w:r>
      <w:r w:rsidR="00ED2C22">
        <w:rPr>
          <w:rFonts w:ascii="標楷體" w:eastAsia="標楷體" w:hAnsi="標楷體" w:hint="eastAsia"/>
          <w:sz w:val="32"/>
          <w:szCs w:val="32"/>
        </w:rPr>
        <w:t>○○○</w:t>
      </w:r>
      <w:r>
        <w:rPr>
          <w:rFonts w:ascii="標楷體" w:eastAsia="標楷體" w:hAnsi="標楷體" w:hint="eastAsia"/>
          <w:sz w:val="32"/>
          <w:szCs w:val="32"/>
        </w:rPr>
        <w:t xml:space="preserve">因社會救助法事件，不服本府社會局處分，提起訴願案。(案號1050541) </w:t>
      </w:r>
    </w:p>
    <w:p w:rsidR="00AC64CF" w:rsidRDefault="00A057A8">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AC64CF" w:rsidRDefault="00A057A8">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C4345E" w:rsidRDefault="00C4345E" w:rsidP="00C4345E">
      <w:pPr>
        <w:tabs>
          <w:tab w:val="left" w:pos="1080"/>
        </w:tabs>
        <w:spacing w:line="520" w:lineRule="exact"/>
        <w:jc w:val="both"/>
        <w:rPr>
          <w:rFonts w:ascii="標楷體" w:eastAsia="標楷體" w:hAnsi="標楷體"/>
          <w:sz w:val="32"/>
          <w:szCs w:val="32"/>
        </w:rPr>
      </w:pPr>
      <w:r>
        <w:rPr>
          <w:rFonts w:ascii="標楷體" w:eastAsia="標楷體" w:hAnsi="標楷體" w:hint="eastAsia"/>
          <w:sz w:val="32"/>
          <w:szCs w:val="32"/>
        </w:rPr>
        <w:t>報告案：</w:t>
      </w:r>
    </w:p>
    <w:p w:rsidR="00C4345E" w:rsidRDefault="00C4345E" w:rsidP="00C4345E">
      <w:pPr>
        <w:tabs>
          <w:tab w:val="left" w:pos="1080"/>
        </w:tabs>
        <w:spacing w:line="520" w:lineRule="exact"/>
        <w:ind w:leftChars="300" w:left="720" w:firstLineChars="150" w:firstLine="480"/>
        <w:jc w:val="both"/>
        <w:rPr>
          <w:rFonts w:ascii="標楷體" w:eastAsia="標楷體" w:hAnsi="標楷體"/>
          <w:sz w:val="32"/>
          <w:szCs w:val="32"/>
        </w:rPr>
      </w:pPr>
      <w:r w:rsidRPr="00CB6780">
        <w:rPr>
          <w:rFonts w:ascii="標楷體" w:eastAsia="標楷體" w:hAnsi="標楷體" w:hint="eastAsia"/>
          <w:sz w:val="32"/>
          <w:szCs w:val="32"/>
        </w:rPr>
        <w:t>訴願人</w:t>
      </w:r>
      <w:r w:rsidR="00ED2C22">
        <w:rPr>
          <w:rFonts w:ascii="標楷體" w:eastAsia="標楷體" w:hAnsi="標楷體" w:hint="eastAsia"/>
          <w:sz w:val="32"/>
          <w:szCs w:val="32"/>
        </w:rPr>
        <w:t>○○○</w:t>
      </w:r>
      <w:r w:rsidRPr="00CB6780">
        <w:rPr>
          <w:rFonts w:ascii="標楷體" w:eastAsia="標楷體" w:hAnsi="標楷體" w:hint="eastAsia"/>
          <w:sz w:val="32"/>
          <w:szCs w:val="32"/>
        </w:rPr>
        <w:t>因</w:t>
      </w:r>
      <w:r w:rsidR="005A2C09">
        <w:rPr>
          <w:rFonts w:ascii="標楷體" w:eastAsia="標楷體" w:hAnsi="標楷體"/>
          <w:sz w:val="32"/>
          <w:szCs w:val="32"/>
        </w:rPr>
        <w:t>性騷擾防制法</w:t>
      </w:r>
      <w:r w:rsidRPr="00CB6780">
        <w:rPr>
          <w:rFonts w:ascii="標楷體" w:eastAsia="標楷體" w:hAnsi="標楷體" w:hint="eastAsia"/>
          <w:sz w:val="32"/>
          <w:szCs w:val="32"/>
        </w:rPr>
        <w:t>事件，不服本府10</w:t>
      </w:r>
      <w:r w:rsidR="005A2C09">
        <w:rPr>
          <w:rFonts w:ascii="標楷體" w:eastAsia="標楷體" w:hAnsi="標楷體"/>
          <w:sz w:val="32"/>
          <w:szCs w:val="32"/>
        </w:rPr>
        <w:t>4</w:t>
      </w:r>
      <w:r w:rsidRPr="00CB6780">
        <w:rPr>
          <w:rFonts w:ascii="標楷體" w:eastAsia="標楷體" w:hAnsi="標楷體" w:hint="eastAsia"/>
          <w:sz w:val="32"/>
          <w:szCs w:val="32"/>
        </w:rPr>
        <w:t>年</w:t>
      </w:r>
      <w:r w:rsidR="005A2C09">
        <w:rPr>
          <w:rFonts w:ascii="標楷體" w:eastAsia="標楷體" w:hAnsi="標楷體" w:hint="eastAsia"/>
          <w:sz w:val="32"/>
          <w:szCs w:val="32"/>
        </w:rPr>
        <w:t>11</w:t>
      </w:r>
      <w:r w:rsidRPr="00CB6780">
        <w:rPr>
          <w:rFonts w:ascii="標楷體" w:eastAsia="標楷體" w:hAnsi="標楷體" w:hint="eastAsia"/>
          <w:sz w:val="32"/>
          <w:szCs w:val="32"/>
        </w:rPr>
        <w:t>月</w:t>
      </w:r>
      <w:r w:rsidR="005A2C09">
        <w:rPr>
          <w:rFonts w:ascii="標楷體" w:eastAsia="標楷體" w:hAnsi="標楷體" w:hint="eastAsia"/>
          <w:sz w:val="32"/>
          <w:szCs w:val="32"/>
        </w:rPr>
        <w:t>19</w:t>
      </w:r>
      <w:r w:rsidRPr="00CB6780">
        <w:rPr>
          <w:rFonts w:ascii="標楷體" w:eastAsia="標楷體" w:hAnsi="標楷體" w:hint="eastAsia"/>
          <w:sz w:val="32"/>
          <w:szCs w:val="32"/>
        </w:rPr>
        <w:t>日府授法訴字第</w:t>
      </w:r>
      <w:r w:rsidR="005A2C09">
        <w:rPr>
          <w:rFonts w:ascii="標楷體" w:eastAsia="標楷體" w:hAnsi="標楷體" w:hint="eastAsia"/>
          <w:sz w:val="32"/>
          <w:szCs w:val="32"/>
        </w:rPr>
        <w:t>1040198487</w:t>
      </w:r>
      <w:r w:rsidRPr="00CB6780">
        <w:rPr>
          <w:rFonts w:ascii="標楷體" w:eastAsia="標楷體" w:hAnsi="標楷體" w:hint="eastAsia"/>
          <w:sz w:val="32"/>
          <w:szCs w:val="32"/>
        </w:rPr>
        <w:t>號訴願決定</w:t>
      </w:r>
      <w:r>
        <w:rPr>
          <w:rFonts w:ascii="標楷體" w:eastAsia="標楷體" w:hAnsi="標楷體"/>
          <w:sz w:val="32"/>
          <w:szCs w:val="32"/>
        </w:rPr>
        <w:t>（案號</w:t>
      </w:r>
      <w:r>
        <w:rPr>
          <w:rFonts w:ascii="標楷體" w:eastAsia="標楷體" w:hAnsi="標楷體" w:hint="eastAsia"/>
          <w:sz w:val="32"/>
          <w:szCs w:val="32"/>
        </w:rPr>
        <w:t>10</w:t>
      </w:r>
      <w:r w:rsidR="005A2C09">
        <w:rPr>
          <w:rFonts w:ascii="標楷體" w:eastAsia="標楷體" w:hAnsi="標楷體"/>
          <w:sz w:val="32"/>
          <w:szCs w:val="32"/>
        </w:rPr>
        <w:t>40773</w:t>
      </w:r>
      <w:r>
        <w:rPr>
          <w:rFonts w:ascii="標楷體" w:eastAsia="標楷體" w:hAnsi="標楷體"/>
          <w:sz w:val="32"/>
          <w:szCs w:val="32"/>
        </w:rPr>
        <w:t>）</w:t>
      </w:r>
      <w:r w:rsidRPr="00CB6780">
        <w:rPr>
          <w:rFonts w:ascii="標楷體" w:eastAsia="標楷體" w:hAnsi="標楷體" w:hint="eastAsia"/>
          <w:sz w:val="32"/>
          <w:szCs w:val="32"/>
        </w:rPr>
        <w:t>，提起行政訴訟案，經</w:t>
      </w:r>
      <w:r w:rsidR="005A2C09">
        <w:rPr>
          <w:rFonts w:ascii="標楷體" w:eastAsia="標楷體" w:hAnsi="標楷體"/>
          <w:sz w:val="32"/>
          <w:szCs w:val="32"/>
        </w:rPr>
        <w:t>臺灣</w:t>
      </w:r>
      <w:r w:rsidRPr="00CB6780">
        <w:rPr>
          <w:rFonts w:ascii="標楷體" w:eastAsia="標楷體" w:hAnsi="標楷體" w:hint="eastAsia"/>
          <w:sz w:val="32"/>
          <w:szCs w:val="32"/>
        </w:rPr>
        <w:t>臺中</w:t>
      </w:r>
      <w:r w:rsidR="005A2C09">
        <w:rPr>
          <w:rFonts w:ascii="標楷體" w:eastAsia="標楷體" w:hAnsi="標楷體"/>
          <w:sz w:val="32"/>
          <w:szCs w:val="32"/>
        </w:rPr>
        <w:t>地方</w:t>
      </w:r>
      <w:r>
        <w:rPr>
          <w:rFonts w:ascii="標楷體" w:eastAsia="標楷體" w:hAnsi="標楷體"/>
          <w:sz w:val="32"/>
          <w:szCs w:val="32"/>
        </w:rPr>
        <w:t>法院</w:t>
      </w:r>
      <w:r>
        <w:rPr>
          <w:rFonts w:ascii="標楷體" w:eastAsia="標楷體" w:hAnsi="標楷體" w:hint="eastAsia"/>
          <w:sz w:val="32"/>
          <w:szCs w:val="32"/>
        </w:rPr>
        <w:t>10</w:t>
      </w:r>
      <w:r w:rsidR="005A2C09">
        <w:rPr>
          <w:rFonts w:ascii="標楷體" w:eastAsia="標楷體" w:hAnsi="標楷體"/>
          <w:sz w:val="32"/>
          <w:szCs w:val="32"/>
        </w:rPr>
        <w:t>5</w:t>
      </w:r>
      <w:r w:rsidRPr="00CB6780">
        <w:rPr>
          <w:rFonts w:ascii="標楷體" w:eastAsia="標楷體" w:hAnsi="標楷體" w:hint="eastAsia"/>
          <w:sz w:val="32"/>
          <w:szCs w:val="32"/>
        </w:rPr>
        <w:t>年度</w:t>
      </w:r>
      <w:r w:rsidR="005A2C09">
        <w:rPr>
          <w:rFonts w:ascii="標楷體" w:eastAsia="標楷體" w:hAnsi="標楷體"/>
          <w:sz w:val="32"/>
          <w:szCs w:val="32"/>
        </w:rPr>
        <w:t>簡</w:t>
      </w:r>
      <w:r w:rsidRPr="00CB6780">
        <w:rPr>
          <w:rFonts w:ascii="標楷體" w:eastAsia="標楷體" w:hAnsi="標楷體" w:hint="eastAsia"/>
          <w:sz w:val="32"/>
          <w:szCs w:val="32"/>
        </w:rPr>
        <w:t>字第</w:t>
      </w:r>
      <w:r w:rsidR="005A2C09">
        <w:rPr>
          <w:rFonts w:ascii="標楷體" w:eastAsia="標楷體" w:hAnsi="標楷體" w:hint="eastAsia"/>
          <w:sz w:val="32"/>
          <w:szCs w:val="32"/>
        </w:rPr>
        <w:t>7</w:t>
      </w:r>
      <w:r w:rsidRPr="00CB6780">
        <w:rPr>
          <w:rFonts w:ascii="標楷體" w:eastAsia="標楷體" w:hAnsi="標楷體" w:hint="eastAsia"/>
          <w:sz w:val="32"/>
          <w:szCs w:val="32"/>
        </w:rPr>
        <w:t>號</w:t>
      </w:r>
      <w:r w:rsidR="005A2C09" w:rsidRPr="005A2C09">
        <w:rPr>
          <w:rFonts w:ascii="標楷體" w:eastAsia="標楷體" w:hAnsi="標楷體" w:hint="eastAsia"/>
          <w:sz w:val="32"/>
          <w:szCs w:val="32"/>
        </w:rPr>
        <w:t>行政訴訟</w:t>
      </w:r>
      <w:r w:rsidRPr="00CB6780">
        <w:rPr>
          <w:rFonts w:ascii="標楷體" w:eastAsia="標楷體" w:hAnsi="標楷體" w:hint="eastAsia"/>
          <w:sz w:val="32"/>
          <w:szCs w:val="32"/>
        </w:rPr>
        <w:t>判決</w:t>
      </w:r>
      <w:r>
        <w:rPr>
          <w:rFonts w:ascii="標楷體" w:eastAsia="標楷體" w:hAnsi="標楷體"/>
          <w:sz w:val="32"/>
          <w:szCs w:val="32"/>
        </w:rPr>
        <w:t>：</w:t>
      </w:r>
      <w:r w:rsidRPr="00CB6780">
        <w:rPr>
          <w:rFonts w:ascii="標楷體" w:eastAsia="標楷體" w:hAnsi="標楷體" w:hint="eastAsia"/>
          <w:sz w:val="32"/>
          <w:szCs w:val="32"/>
        </w:rPr>
        <w:t>「</w:t>
      </w:r>
      <w:r>
        <w:rPr>
          <w:rFonts w:ascii="標楷體" w:eastAsia="標楷體" w:hAnsi="標楷體"/>
          <w:sz w:val="32"/>
          <w:szCs w:val="32"/>
        </w:rPr>
        <w:t>訴願決定及</w:t>
      </w:r>
      <w:r w:rsidRPr="00CB6780">
        <w:rPr>
          <w:rFonts w:ascii="標楷體" w:eastAsia="標楷體" w:hAnsi="標楷體" w:hint="eastAsia"/>
          <w:sz w:val="32"/>
          <w:szCs w:val="32"/>
        </w:rPr>
        <w:t>原處分均撤銷</w:t>
      </w:r>
      <w:r>
        <w:rPr>
          <w:rFonts w:ascii="標楷體" w:eastAsia="標楷體" w:hAnsi="標楷體"/>
          <w:sz w:val="32"/>
          <w:szCs w:val="32"/>
        </w:rPr>
        <w:t>。</w:t>
      </w:r>
      <w:r w:rsidR="005A2C09">
        <w:rPr>
          <w:rFonts w:ascii="標楷體" w:eastAsia="標楷體" w:hAnsi="標楷體"/>
          <w:sz w:val="32"/>
          <w:szCs w:val="32"/>
        </w:rPr>
        <w:t>」</w:t>
      </w:r>
      <w:r w:rsidRPr="00CB6780">
        <w:rPr>
          <w:rFonts w:ascii="標楷體" w:eastAsia="標楷體" w:hAnsi="標楷體" w:hint="eastAsia"/>
          <w:sz w:val="32"/>
          <w:szCs w:val="32"/>
        </w:rPr>
        <w:t>全案已確定</w:t>
      </w:r>
      <w:r>
        <w:rPr>
          <w:rFonts w:ascii="標楷體" w:eastAsia="標楷體" w:hAnsi="標楷體" w:hint="eastAsia"/>
          <w:sz w:val="32"/>
          <w:szCs w:val="32"/>
        </w:rPr>
        <w:t>，提會報告。</w:t>
      </w:r>
    </w:p>
    <w:p w:rsidR="00C4345E" w:rsidRDefault="00C4345E" w:rsidP="00C4345E">
      <w:pPr>
        <w:tabs>
          <w:tab w:val="left" w:pos="1080"/>
        </w:tabs>
        <w:spacing w:line="520" w:lineRule="exact"/>
        <w:ind w:firstLineChars="250" w:firstLine="800"/>
        <w:jc w:val="both"/>
        <w:rPr>
          <w:rFonts w:ascii="標楷體" w:eastAsia="標楷體" w:hAnsi="標楷體"/>
          <w:sz w:val="32"/>
          <w:szCs w:val="32"/>
        </w:rPr>
      </w:pPr>
      <w:r>
        <w:rPr>
          <w:rFonts w:ascii="標楷體" w:eastAsia="標楷體" w:hAnsi="標楷體" w:hint="eastAsia"/>
          <w:sz w:val="32"/>
          <w:szCs w:val="32"/>
        </w:rPr>
        <w:t>決定：案件分析表審議通過，另函送予原行政處分機關參考。</w:t>
      </w:r>
    </w:p>
    <w:p w:rsidR="00C4345E" w:rsidRPr="00C4345E" w:rsidRDefault="00C4345E" w:rsidP="00C4345E">
      <w:pPr>
        <w:tabs>
          <w:tab w:val="left" w:pos="1080"/>
        </w:tabs>
        <w:spacing w:line="520" w:lineRule="exact"/>
        <w:jc w:val="both"/>
      </w:pPr>
    </w:p>
    <w:sectPr w:rsidR="00C4345E" w:rsidRPr="00C4345E">
      <w:footerReference w:type="even" r:id="rId7"/>
      <w:footerReference w:type="default" r:id="rId8"/>
      <w:pgSz w:w="11906" w:h="16838"/>
      <w:pgMar w:top="964" w:right="1077" w:bottom="102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22A" w:rsidRDefault="00DA622A">
      <w:r>
        <w:separator/>
      </w:r>
    </w:p>
  </w:endnote>
  <w:endnote w:type="continuationSeparator" w:id="0">
    <w:p w:rsidR="00DA622A" w:rsidRDefault="00DA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4CF" w:rsidRDefault="00A057A8">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C64CF" w:rsidRDefault="00AC64C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4CF" w:rsidRDefault="00A057A8">
    <w:pPr>
      <w:pStyle w:val="a7"/>
      <w:framePr w:wrap="around" w:vAnchor="text" w:hAnchor="margin" w:xAlign="center" w:y="1"/>
      <w:jc w:val="center"/>
      <w:rPr>
        <w:rFonts w:ascii="新細明體" w:hAnsi="新細明體"/>
      </w:rPr>
    </w:pPr>
    <w:r>
      <w:rPr>
        <w:rFonts w:ascii="新細明體" w:hAnsi="新細明體" w:hint="eastAsia"/>
      </w:rPr>
      <w:t>第</w:t>
    </w:r>
    <w:r>
      <w:rPr>
        <w:rFonts w:ascii="新細明體" w:hAnsi="新細明體" w:hint="eastAsia"/>
      </w:rPr>
      <w:fldChar w:fldCharType="begin"/>
    </w:r>
    <w:r>
      <w:rPr>
        <w:rFonts w:ascii="新細明體" w:hAnsi="新細明體" w:hint="eastAsia"/>
      </w:rPr>
      <w:instrText>PAGE</w:instrText>
    </w:r>
    <w:r>
      <w:rPr>
        <w:rFonts w:ascii="新細明體" w:hAnsi="新細明體" w:hint="eastAsia"/>
      </w:rPr>
      <w:fldChar w:fldCharType="separate"/>
    </w:r>
    <w:r w:rsidR="00D4631B">
      <w:rPr>
        <w:rFonts w:ascii="新細明體" w:hAnsi="新細明體"/>
        <w:noProof/>
      </w:rPr>
      <w:t>14</w:t>
    </w:r>
    <w:r>
      <w:rPr>
        <w:rFonts w:ascii="新細明體" w:hAnsi="新細明體" w:hint="eastAsia"/>
      </w:rPr>
      <w:fldChar w:fldCharType="end"/>
    </w:r>
    <w:r>
      <w:rPr>
        <w:rFonts w:ascii="新細明體" w:hAnsi="新細明體" w:hint="eastAsia"/>
        <w:lang w:val="zh-TW"/>
      </w:rPr>
      <w:t xml:space="preserve"> 頁，共 </w:t>
    </w:r>
    <w:r>
      <w:rPr>
        <w:rFonts w:ascii="新細明體" w:hAnsi="新細明體" w:hint="eastAsia"/>
      </w:rPr>
      <w:fldChar w:fldCharType="begin"/>
    </w:r>
    <w:r>
      <w:rPr>
        <w:rFonts w:ascii="新細明體" w:hAnsi="新細明體" w:hint="eastAsia"/>
      </w:rPr>
      <w:instrText>NUMPAGES</w:instrText>
    </w:r>
    <w:r>
      <w:rPr>
        <w:rFonts w:ascii="新細明體" w:hAnsi="新細明體" w:hint="eastAsia"/>
      </w:rPr>
      <w:fldChar w:fldCharType="separate"/>
    </w:r>
    <w:r w:rsidR="00D4631B">
      <w:rPr>
        <w:rFonts w:ascii="新細明體" w:hAnsi="新細明體"/>
        <w:noProof/>
      </w:rPr>
      <w:t>14</w:t>
    </w:r>
    <w:r>
      <w:rPr>
        <w:rFonts w:ascii="新細明體" w:hAnsi="新細明體" w:hint="eastAsia"/>
      </w:rPr>
      <w:fldChar w:fldCharType="end"/>
    </w:r>
    <w:r>
      <w:rPr>
        <w:rFonts w:ascii="新細明體" w:hAnsi="新細明體" w:hint="eastAsia"/>
      </w:rPr>
      <w:t xml:space="preserve"> 頁</w:t>
    </w:r>
  </w:p>
  <w:p w:rsidR="00AC64CF" w:rsidRDefault="00AC64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22A" w:rsidRDefault="00DA622A">
      <w:r>
        <w:separator/>
      </w:r>
    </w:p>
  </w:footnote>
  <w:footnote w:type="continuationSeparator" w:id="0">
    <w:p w:rsidR="00DA622A" w:rsidRDefault="00DA6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D7BBD"/>
    <w:multiLevelType w:val="hybridMultilevel"/>
    <w:tmpl w:val="E5627ECA"/>
    <w:lvl w:ilvl="0" w:tplc="6F9074F0">
      <w:start w:val="1"/>
      <w:numFmt w:val="ideographLegalTraditional"/>
      <w:lvlText w:val="%1、"/>
      <w:lvlJc w:val="left"/>
      <w:pPr>
        <w:tabs>
          <w:tab w:val="num" w:pos="720"/>
        </w:tabs>
        <w:ind w:left="720" w:hanging="720"/>
      </w:pPr>
      <w:rPr>
        <w:rFonts w:ascii="標楷體" w:eastAsia="標楷體" w:hAnsi="標楷體" w:cs="Times New Roman"/>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0"/>
  <w:drawingGridVerticalSpacing w:val="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F8"/>
    <w:rsid w:val="000D171E"/>
    <w:rsid w:val="002640AA"/>
    <w:rsid w:val="003B2F46"/>
    <w:rsid w:val="00513532"/>
    <w:rsid w:val="005A2C09"/>
    <w:rsid w:val="005B36DC"/>
    <w:rsid w:val="006402B4"/>
    <w:rsid w:val="00810DD3"/>
    <w:rsid w:val="008222EB"/>
    <w:rsid w:val="00844CAE"/>
    <w:rsid w:val="008F22B6"/>
    <w:rsid w:val="009019F8"/>
    <w:rsid w:val="00A057A8"/>
    <w:rsid w:val="00A9089C"/>
    <w:rsid w:val="00AC64CF"/>
    <w:rsid w:val="00B13A45"/>
    <w:rsid w:val="00C04B0E"/>
    <w:rsid w:val="00C4345E"/>
    <w:rsid w:val="00C57AAD"/>
    <w:rsid w:val="00CB18D1"/>
    <w:rsid w:val="00CE25AD"/>
    <w:rsid w:val="00D24D29"/>
    <w:rsid w:val="00D4631B"/>
    <w:rsid w:val="00DA622A"/>
    <w:rsid w:val="00ED2C22"/>
    <w:rsid w:val="00ED52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2CBD4F8-F304-4DEF-953F-50141FC6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style>
  <w:style w:type="character" w:customStyle="1" w:styleId="a4">
    <w:name w:val="註解文字 字元"/>
    <w:basedOn w:val="a0"/>
    <w:link w:val="a3"/>
    <w:semiHidden/>
    <w:rPr>
      <w:kern w:val="2"/>
      <w:sz w:val="24"/>
      <w:szCs w:val="24"/>
    </w:rPr>
  </w:style>
  <w:style w:type="paragraph" w:styleId="a5">
    <w:name w:val="header"/>
    <w:basedOn w:val="a"/>
    <w:link w:val="a6"/>
    <w:unhideWhenUsed/>
    <w:pPr>
      <w:tabs>
        <w:tab w:val="center" w:pos="4153"/>
        <w:tab w:val="right" w:pos="8306"/>
      </w:tabs>
      <w:snapToGrid w:val="0"/>
    </w:pPr>
    <w:rPr>
      <w:sz w:val="20"/>
      <w:szCs w:val="20"/>
    </w:rPr>
  </w:style>
  <w:style w:type="character" w:customStyle="1" w:styleId="a6">
    <w:name w:val="頁首 字元"/>
    <w:basedOn w:val="a0"/>
    <w:link w:val="a5"/>
    <w:locked/>
    <w:rPr>
      <w:kern w:val="2"/>
    </w:rPr>
  </w:style>
  <w:style w:type="paragraph" w:styleId="a7">
    <w:name w:val="footer"/>
    <w:basedOn w:val="a"/>
    <w:link w:val="a8"/>
    <w:uiPriority w:val="99"/>
    <w:unhideWhenUsed/>
    <w:pPr>
      <w:tabs>
        <w:tab w:val="center" w:pos="4153"/>
        <w:tab w:val="right" w:pos="8306"/>
      </w:tabs>
      <w:snapToGrid w:val="0"/>
    </w:pPr>
    <w:rPr>
      <w:sz w:val="20"/>
      <w:szCs w:val="20"/>
    </w:rPr>
  </w:style>
  <w:style w:type="character" w:customStyle="1" w:styleId="a8">
    <w:name w:val="頁尾 字元"/>
    <w:link w:val="a7"/>
    <w:uiPriority w:val="99"/>
    <w:locked/>
    <w:rPr>
      <w:kern w:val="2"/>
    </w:rPr>
  </w:style>
  <w:style w:type="paragraph" w:styleId="a9">
    <w:name w:val="annotation subject"/>
    <w:basedOn w:val="a3"/>
    <w:next w:val="a3"/>
    <w:link w:val="aa"/>
    <w:semiHidden/>
    <w:unhideWhenUsed/>
    <w:rPr>
      <w:b/>
      <w:bCs/>
    </w:rPr>
  </w:style>
  <w:style w:type="character" w:customStyle="1" w:styleId="aa">
    <w:name w:val="註解主旨 字元"/>
    <w:basedOn w:val="a4"/>
    <w:link w:val="a9"/>
    <w:semiHidden/>
    <w:rPr>
      <w:b/>
      <w:bCs/>
      <w:kern w:val="2"/>
      <w:sz w:val="24"/>
      <w:szCs w:val="24"/>
    </w:rPr>
  </w:style>
  <w:style w:type="paragraph" w:styleId="ab">
    <w:name w:val="Balloon Text"/>
    <w:basedOn w:val="a"/>
    <w:link w:val="ac"/>
    <w:semiHidden/>
    <w:unhideWhenUsed/>
    <w:rPr>
      <w:rFonts w:ascii="Arial" w:hAnsi="Arial"/>
      <w:sz w:val="18"/>
      <w:szCs w:val="18"/>
    </w:rPr>
  </w:style>
  <w:style w:type="character" w:customStyle="1" w:styleId="ac">
    <w:name w:val="註解方塊文字 字元"/>
    <w:basedOn w:val="a0"/>
    <w:link w:val="ab"/>
    <w:semiHidden/>
    <w:rPr>
      <w:rFonts w:asciiTheme="majorHAnsi" w:eastAsiaTheme="majorEastAsia" w:hAnsiTheme="majorHAnsi" w:cstheme="majorBidi"/>
      <w:kern w:val="2"/>
      <w:sz w:val="18"/>
      <w:szCs w:val="18"/>
    </w:rPr>
  </w:style>
  <w:style w:type="paragraph" w:styleId="ad">
    <w:name w:val="List Paragraph"/>
    <w:basedOn w:val="a"/>
    <w:uiPriority w:val="34"/>
    <w:qFormat/>
    <w:pPr>
      <w:ind w:leftChars="200" w:left="480"/>
    </w:pPr>
  </w:style>
  <w:style w:type="character" w:styleId="ae">
    <w:name w:val="annotation reference"/>
    <w:basedOn w:val="a0"/>
    <w:semiHidden/>
    <w:unhideWhenUsed/>
    <w:rPr>
      <w:sz w:val="18"/>
      <w:szCs w:val="18"/>
    </w:rPr>
  </w:style>
  <w:style w:type="character" w:customStyle="1" w:styleId="rame">
    <w:name w:val="rame"/>
    <w:basedOn w:val="a0"/>
  </w:style>
  <w:style w:type="character" w:styleId="af">
    <w:name w:val="page number"/>
    <w:basedOn w:val="a0"/>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1040</Words>
  <Characters>5933</Characters>
  <Application>Microsoft Office Word</Application>
  <DocSecurity>0</DocSecurity>
  <Lines>49</Lines>
  <Paragraphs>13</Paragraphs>
  <ScaleCrop>false</ScaleCrop>
  <Company>x</Company>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台中市政府訴願審議委員會95年5月5日會議紀錄</dc:title>
  <dc:subject/>
  <dc:creator>tccgod</dc:creator>
  <cp:keywords/>
  <dc:description/>
  <cp:lastModifiedBy>Administrator</cp:lastModifiedBy>
  <cp:revision>4</cp:revision>
  <cp:lastPrinted>2018-04-25T16:51:00Z</cp:lastPrinted>
  <dcterms:created xsi:type="dcterms:W3CDTF">2016-08-22T06:55:00Z</dcterms:created>
  <dcterms:modified xsi:type="dcterms:W3CDTF">2018-04-25T16:51:00Z</dcterms:modified>
</cp:coreProperties>
</file>