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臺中市政府訴願審議委員會105年</w:t>
      </w:r>
      <w:r w:rsidR="00462E50" w:rsidRPr="00462E50">
        <w:rPr>
          <w:rStyle w:val="rame"/>
          <w:rFonts w:ascii="標楷體" w:eastAsia="標楷體" w:hAnsi="標楷體" w:hint="eastAsia"/>
          <w:b/>
          <w:sz w:val="32"/>
          <w:szCs w:val="32"/>
        </w:rPr>
        <w:t>第</w:t>
      </w:r>
      <w:r w:rsidR="00462E50">
        <w:rPr>
          <w:rStyle w:val="rame"/>
          <w:rFonts w:ascii="標楷體" w:eastAsia="標楷體" w:hAnsi="標楷體" w:hint="eastAsia"/>
          <w:b/>
          <w:sz w:val="32"/>
          <w:szCs w:val="32"/>
        </w:rPr>
        <w:t>5</w:t>
      </w:r>
      <w:r w:rsidR="00462E50" w:rsidRPr="00462E50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F61DF3" w:rsidRDefault="0036747B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開會時間：105年03月11日上午 </w:t>
      </w:r>
    </w:p>
    <w:p w:rsidR="00F61DF3" w:rsidRDefault="0036747B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F61DF3" w:rsidRDefault="0036747B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  <w:r w:rsidR="002A09F6">
        <w:rPr>
          <w:rFonts w:ascii="標楷體" w:eastAsia="標楷體" w:hAnsi="標楷體" w:cs="標楷體"/>
          <w:sz w:val="32"/>
          <w:szCs w:val="32"/>
        </w:rPr>
        <w:t>請假</w:t>
      </w:r>
      <w:r>
        <w:rPr>
          <w:rFonts w:ascii="標楷體" w:eastAsia="標楷體" w:hAnsi="標楷體" w:cs="標楷體" w:hint="eastAsia"/>
          <w:sz w:val="32"/>
          <w:szCs w:val="32"/>
        </w:rPr>
        <w:t>，</w:t>
      </w:r>
      <w:r w:rsidRPr="002A09F6">
        <w:rPr>
          <w:rFonts w:ascii="標楷體" w:eastAsia="標楷體" w:hAnsi="標楷體" w:cs="標楷體" w:hint="eastAsia"/>
          <w:sz w:val="32"/>
          <w:szCs w:val="32"/>
        </w:rPr>
        <w:t>張委員本松</w:t>
      </w:r>
      <w:r w:rsidR="002A09F6">
        <w:rPr>
          <w:rFonts w:ascii="標楷體" w:eastAsia="標楷體" w:hAnsi="標楷體" w:cs="標楷體"/>
          <w:sz w:val="32"/>
          <w:szCs w:val="32"/>
        </w:rPr>
        <w:t>代理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</w:p>
    <w:p w:rsidR="00F61DF3" w:rsidRDefault="0036747B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F61DF3" w:rsidRDefault="0036747B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1、訴願人</w:t>
      </w:r>
      <w:r w:rsidR="00B1001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因祭祀公業條例事件，不服本市沙鹿區公所處分，提起訴願案。(案號1040958) </w:t>
      </w:r>
      <w:r w:rsidR="00251A6B">
        <w:rPr>
          <w:rFonts w:ascii="標楷體" w:eastAsia="標楷體" w:hAnsi="標楷體" w:hint="eastAsia"/>
          <w:sz w:val="32"/>
          <w:szCs w:val="32"/>
        </w:rPr>
        <w:t>【</w:t>
      </w:r>
      <w:r w:rsidR="00251A6B">
        <w:rPr>
          <w:rFonts w:ascii="標楷體" w:eastAsia="標楷體" w:hAnsi="標楷體"/>
          <w:sz w:val="32"/>
          <w:szCs w:val="32"/>
        </w:rPr>
        <w:t>申請言詞辯論</w:t>
      </w:r>
      <w:r w:rsidR="00251A6B">
        <w:rPr>
          <w:rFonts w:ascii="標楷體" w:eastAsia="標楷體" w:hAnsi="標楷體" w:hint="eastAsia"/>
          <w:sz w:val="32"/>
          <w:szCs w:val="32"/>
        </w:rPr>
        <w:t>】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251A6B" w:rsidRPr="00251A6B">
        <w:rPr>
          <w:rFonts w:ascii="標楷體" w:eastAsia="標楷體" w:hAnsi="標楷體" w:hint="eastAsia"/>
          <w:sz w:val="32"/>
          <w:szCs w:val="32"/>
        </w:rPr>
        <w:t>；惟</w:t>
      </w:r>
      <w:r w:rsidR="00251A6B">
        <w:rPr>
          <w:rFonts w:ascii="標楷體" w:eastAsia="標楷體" w:hAnsi="標楷體"/>
          <w:sz w:val="32"/>
          <w:szCs w:val="32"/>
        </w:rPr>
        <w:t>理由</w:t>
      </w:r>
      <w:r w:rsidR="00251A6B" w:rsidRPr="00251A6B">
        <w:rPr>
          <w:rFonts w:ascii="標楷體" w:eastAsia="標楷體" w:hAnsi="標楷體" w:hint="eastAsia"/>
          <w:sz w:val="32"/>
          <w:szCs w:val="32"/>
        </w:rPr>
        <w:t>部分酌修。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2、訴願人</w:t>
      </w:r>
      <w:r w:rsidR="00B1001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等因耕地三七五租約事件，不服本市西屯區公所處分，提起訴願案。(案號1041031)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決議：原處分就准許出租人</w:t>
      </w:r>
      <w:r w:rsidR="00B1001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收回耕地部分撤銷，由原處分機關於收受決定書之次日起</w:t>
      </w:r>
      <w:r w:rsidR="002C500C">
        <w:rPr>
          <w:rFonts w:ascii="標楷體" w:eastAsia="標楷體" w:hAnsi="標楷體" w:hint="eastAsia"/>
          <w:sz w:val="32"/>
          <w:szCs w:val="32"/>
        </w:rPr>
        <w:t>6</w:t>
      </w:r>
      <w:r w:rsidR="002C500C"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日內另為處分；其餘訴願駁回。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251A6B" w:rsidRPr="00251A6B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3、訴願人</w:t>
      </w:r>
      <w:r w:rsidR="00B1001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因耕地三七五租約事件，不服本市外埔區公所處分，提起訴願案。(案號1041068)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4、訴願人</w:t>
      </w:r>
      <w:r w:rsidR="00B1001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981255">
        <w:rPr>
          <w:rFonts w:ascii="標楷體" w:eastAsia="標楷體" w:hAnsi="標楷體" w:hint="eastAsia"/>
          <w:sz w:val="32"/>
          <w:szCs w:val="32"/>
        </w:rPr>
        <w:t>申請</w:t>
      </w:r>
      <w:r w:rsidR="00981255">
        <w:rPr>
          <w:rFonts w:ascii="標楷體" w:eastAsia="標楷體" w:hAnsi="標楷體"/>
          <w:sz w:val="32"/>
          <w:szCs w:val="32"/>
        </w:rPr>
        <w:t>建物第一次登記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事件，不服本市東勢地政事務所處分，提起訴願案。(案號1041060)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251A6B" w:rsidRPr="00251A6B">
        <w:rPr>
          <w:rFonts w:ascii="標楷體" w:eastAsia="標楷體" w:hAnsi="標楷體" w:hint="eastAsia"/>
          <w:sz w:val="32"/>
          <w:szCs w:val="32"/>
        </w:rPr>
        <w:t>主文修正為「原處分撤銷，由原處分機關於收受決定書之次日起</w:t>
      </w:r>
      <w:r w:rsidR="00251A6B">
        <w:rPr>
          <w:rFonts w:ascii="標楷體" w:eastAsia="標楷體" w:hAnsi="標楷體" w:hint="eastAsia"/>
          <w:sz w:val="32"/>
          <w:szCs w:val="32"/>
        </w:rPr>
        <w:t>6</w:t>
      </w:r>
      <w:r w:rsidR="00251A6B" w:rsidRPr="00251A6B">
        <w:rPr>
          <w:rFonts w:ascii="標楷體" w:eastAsia="標楷體" w:hAnsi="標楷體" w:hint="eastAsia"/>
          <w:sz w:val="32"/>
          <w:szCs w:val="32"/>
        </w:rPr>
        <w:t xml:space="preserve">0日內另為適法之處分。」 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251A6B" w:rsidRPr="00251A6B">
        <w:rPr>
          <w:rFonts w:ascii="標楷體" w:eastAsia="標楷體" w:hAnsi="標楷體" w:hint="eastAsia"/>
          <w:sz w:val="32"/>
          <w:szCs w:val="32"/>
        </w:rPr>
        <w:t>授權依訴願委員意見擬具決定書理由。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5、訴願人</w:t>
      </w:r>
      <w:r w:rsidR="00B1001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981255">
        <w:rPr>
          <w:rFonts w:ascii="標楷體" w:eastAsia="標楷體" w:hAnsi="標楷體"/>
          <w:sz w:val="32"/>
          <w:szCs w:val="32"/>
        </w:rPr>
        <w:t>申請建物第一次登記</w:t>
      </w:r>
      <w:r>
        <w:rPr>
          <w:rFonts w:ascii="標楷體" w:eastAsia="標楷體" w:hAnsi="標楷體" w:hint="eastAsia"/>
          <w:sz w:val="32"/>
          <w:szCs w:val="32"/>
        </w:rPr>
        <w:t>事件，不服本市東勢地政事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務所處分，提起訴願案。(案號1041061)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251A6B" w:rsidRPr="00251A6B">
        <w:rPr>
          <w:rFonts w:ascii="標楷體" w:eastAsia="標楷體" w:hAnsi="標楷體" w:hint="eastAsia"/>
          <w:sz w:val="32"/>
          <w:szCs w:val="32"/>
        </w:rPr>
        <w:t>主文修正為「原處分撤銷，由原處分機關於收受決定書之次日起</w:t>
      </w:r>
      <w:r w:rsidR="00251A6B">
        <w:rPr>
          <w:rFonts w:ascii="標楷體" w:eastAsia="標楷體" w:hAnsi="標楷體" w:hint="eastAsia"/>
          <w:sz w:val="32"/>
          <w:szCs w:val="32"/>
        </w:rPr>
        <w:t>6</w:t>
      </w:r>
      <w:r w:rsidR="00251A6B" w:rsidRPr="00251A6B">
        <w:rPr>
          <w:rFonts w:ascii="標楷體" w:eastAsia="標楷體" w:hAnsi="標楷體" w:hint="eastAsia"/>
          <w:sz w:val="32"/>
          <w:szCs w:val="32"/>
        </w:rPr>
        <w:t xml:space="preserve">0日內另為適法之處分。」 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251A6B" w:rsidRPr="00251A6B">
        <w:rPr>
          <w:rFonts w:ascii="標楷體" w:eastAsia="標楷體" w:hAnsi="標楷體" w:hint="eastAsia"/>
          <w:sz w:val="32"/>
          <w:szCs w:val="32"/>
        </w:rPr>
        <w:t>授權依訴願委員意見擬具決定書理由。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6、訴願人</w:t>
      </w:r>
      <w:r w:rsidR="00B1001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981255">
        <w:rPr>
          <w:rFonts w:ascii="標楷體" w:eastAsia="標楷體" w:hAnsi="標楷體"/>
          <w:sz w:val="32"/>
          <w:szCs w:val="32"/>
        </w:rPr>
        <w:t>廢止現有巷道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事件，不服本府都市發展局處分，提起訴願案。(案號1040914)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251A6B" w:rsidRPr="00251A6B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7、訴願人</w:t>
      </w:r>
      <w:r w:rsidR="00B1001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因地價稅事件，不服本府地方稅務局處分，提起訴願案。(案號1041019)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251A6B" w:rsidRPr="00251A6B">
        <w:rPr>
          <w:rFonts w:ascii="標楷體" w:eastAsia="標楷體" w:hAnsi="標楷體" w:hint="eastAsia"/>
          <w:sz w:val="32"/>
          <w:szCs w:val="32"/>
        </w:rPr>
        <w:t>主文修正為「</w:t>
      </w:r>
      <w:r w:rsidR="00251A6B">
        <w:rPr>
          <w:rFonts w:ascii="標楷體" w:eastAsia="標楷體" w:hAnsi="標楷體"/>
          <w:sz w:val="32"/>
          <w:szCs w:val="32"/>
        </w:rPr>
        <w:t>訴願駁回</w:t>
      </w:r>
      <w:r w:rsidR="00251A6B" w:rsidRPr="00251A6B">
        <w:rPr>
          <w:rFonts w:ascii="標楷體" w:eastAsia="標楷體" w:hAnsi="標楷體" w:hint="eastAsia"/>
          <w:sz w:val="32"/>
          <w:szCs w:val="32"/>
        </w:rPr>
        <w:t>。」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251A6B" w:rsidRPr="00251A6B">
        <w:rPr>
          <w:rFonts w:ascii="標楷體" w:eastAsia="標楷體" w:hAnsi="標楷體" w:hint="eastAsia"/>
          <w:sz w:val="32"/>
          <w:szCs w:val="32"/>
        </w:rPr>
        <w:t>授權依訴願委員意見擬具決定書理由。</w:t>
      </w:r>
    </w:p>
    <w:p w:rsidR="00F61DF3" w:rsidRDefault="0036747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8、訴願人</w:t>
      </w:r>
      <w:r w:rsidR="00B1001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因印花稅事件，不服本府地方稅務局處分，提起訴願案。(案號1050087) </w:t>
      </w:r>
    </w:p>
    <w:p w:rsidR="00F61DF3" w:rsidRDefault="003674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61DF3" w:rsidRDefault="0036747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sectPr w:rsidR="00F61DF3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67" w:rsidRDefault="005C0D67">
      <w:r>
        <w:separator/>
      </w:r>
    </w:p>
  </w:endnote>
  <w:endnote w:type="continuationSeparator" w:id="0">
    <w:p w:rsidR="005C0D67" w:rsidRDefault="005C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DF3" w:rsidRDefault="0036747B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61DF3" w:rsidRDefault="00F61DF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DF3" w:rsidRDefault="0036747B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B01089">
      <w:rPr>
        <w:rFonts w:ascii="新細明體" w:hAnsi="新細明體"/>
        <w:noProof/>
      </w:rPr>
      <w:t>2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B01089">
      <w:rPr>
        <w:rFonts w:ascii="新細明體" w:hAnsi="新細明體"/>
        <w:noProof/>
      </w:rPr>
      <w:t>2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F61DF3" w:rsidRDefault="00F61D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67" w:rsidRDefault="005C0D67">
      <w:r>
        <w:separator/>
      </w:r>
    </w:p>
  </w:footnote>
  <w:footnote w:type="continuationSeparator" w:id="0">
    <w:p w:rsidR="005C0D67" w:rsidRDefault="005C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B1"/>
    <w:rsid w:val="00123783"/>
    <w:rsid w:val="001B3F7A"/>
    <w:rsid w:val="00251A6B"/>
    <w:rsid w:val="002A09F6"/>
    <w:rsid w:val="002C500C"/>
    <w:rsid w:val="002D045B"/>
    <w:rsid w:val="0036747B"/>
    <w:rsid w:val="00462E50"/>
    <w:rsid w:val="00467CBD"/>
    <w:rsid w:val="00547070"/>
    <w:rsid w:val="005C0D67"/>
    <w:rsid w:val="00671BF4"/>
    <w:rsid w:val="007A2ECF"/>
    <w:rsid w:val="008B47DF"/>
    <w:rsid w:val="00981255"/>
    <w:rsid w:val="00B01089"/>
    <w:rsid w:val="00B10015"/>
    <w:rsid w:val="00B80BB9"/>
    <w:rsid w:val="00C310FF"/>
    <w:rsid w:val="00C859EF"/>
    <w:rsid w:val="00CC5A07"/>
    <w:rsid w:val="00D44F89"/>
    <w:rsid w:val="00D83A0D"/>
    <w:rsid w:val="00DF46B1"/>
    <w:rsid w:val="00E57991"/>
    <w:rsid w:val="00E66602"/>
    <w:rsid w:val="00F6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3726191-7799-43D3-ADC1-0E5E6915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>x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2018-04-25T16:50:00Z</cp:lastPrinted>
  <dcterms:created xsi:type="dcterms:W3CDTF">2016-03-14T09:41:00Z</dcterms:created>
  <dcterms:modified xsi:type="dcterms:W3CDTF">2018-04-25T16:50:00Z</dcterms:modified>
</cp:coreProperties>
</file>